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4DF8D" w14:textId="77777777" w:rsidR="00721AA6" w:rsidRDefault="00721AA6" w:rsidP="00CC56B2">
      <w:r>
        <w:rPr>
          <w:noProof/>
        </w:rPr>
        <w:drawing>
          <wp:inline distT="0" distB="0" distL="0" distR="0" wp14:anchorId="0C948312" wp14:editId="38750D0D">
            <wp:extent cx="5943600" cy="2485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whiteback.png"/>
                    <pic:cNvPicPr/>
                  </pic:nvPicPr>
                  <pic:blipFill>
                    <a:blip r:embed="rId6">
                      <a:extLst>
                        <a:ext uri="{28A0092B-C50C-407E-A947-70E740481C1C}">
                          <a14:useLocalDpi xmlns:a14="http://schemas.microsoft.com/office/drawing/2010/main" val="0"/>
                        </a:ext>
                      </a:extLst>
                    </a:blip>
                    <a:stretch>
                      <a:fillRect/>
                    </a:stretch>
                  </pic:blipFill>
                  <pic:spPr>
                    <a:xfrm>
                      <a:off x="0" y="0"/>
                      <a:ext cx="5943600" cy="2485390"/>
                    </a:xfrm>
                    <a:prstGeom prst="rect">
                      <a:avLst/>
                    </a:prstGeom>
                  </pic:spPr>
                </pic:pic>
              </a:graphicData>
            </a:graphic>
          </wp:inline>
        </w:drawing>
      </w:r>
    </w:p>
    <w:p w14:paraId="68710F11" w14:textId="77777777" w:rsidR="00721AA6" w:rsidRPr="00721AA6" w:rsidRDefault="00721AA6" w:rsidP="00721AA6"/>
    <w:p w14:paraId="545C0020" w14:textId="77777777" w:rsidR="00721AA6" w:rsidRPr="00721AA6" w:rsidRDefault="00721AA6" w:rsidP="00721AA6"/>
    <w:p w14:paraId="687DBC9D" w14:textId="77777777" w:rsidR="00721AA6" w:rsidRPr="00721AA6" w:rsidRDefault="00721AA6" w:rsidP="00721AA6"/>
    <w:p w14:paraId="3AB9CFF1" w14:textId="77777777" w:rsidR="00721AA6" w:rsidRDefault="00721AA6" w:rsidP="00721AA6"/>
    <w:p w14:paraId="056B2287" w14:textId="77777777" w:rsidR="00721AA6" w:rsidRDefault="00721AA6" w:rsidP="00721AA6">
      <w:pPr>
        <w:jc w:val="center"/>
        <w:rPr>
          <w:sz w:val="96"/>
          <w:szCs w:val="96"/>
        </w:rPr>
      </w:pPr>
      <w:r w:rsidRPr="00721AA6">
        <w:rPr>
          <w:sz w:val="96"/>
          <w:szCs w:val="96"/>
        </w:rPr>
        <w:t>Accessibility Plan</w:t>
      </w:r>
    </w:p>
    <w:p w14:paraId="395143C7" w14:textId="77777777" w:rsidR="00FE6DC2" w:rsidRDefault="00FE6DC2" w:rsidP="00FE6DC2">
      <w:pPr>
        <w:rPr>
          <w:sz w:val="96"/>
          <w:szCs w:val="96"/>
        </w:rPr>
      </w:pPr>
    </w:p>
    <w:p w14:paraId="70824A43" w14:textId="7DA1FE8F" w:rsidR="00426F1D" w:rsidRDefault="00A2516E" w:rsidP="00FE6DC2">
      <w:pPr>
        <w:jc w:val="center"/>
        <w:rPr>
          <w:sz w:val="40"/>
          <w:szCs w:val="40"/>
        </w:rPr>
      </w:pPr>
      <w:r>
        <w:rPr>
          <w:sz w:val="40"/>
          <w:szCs w:val="40"/>
        </w:rPr>
        <w:t>Passed:</w:t>
      </w:r>
      <w:r w:rsidR="00C447BB">
        <w:rPr>
          <w:sz w:val="40"/>
          <w:szCs w:val="40"/>
        </w:rPr>
        <w:t xml:space="preserve"> </w:t>
      </w:r>
      <w:r>
        <w:rPr>
          <w:sz w:val="40"/>
          <w:szCs w:val="40"/>
        </w:rPr>
        <w:t xml:space="preserve">November </w:t>
      </w:r>
      <w:r w:rsidR="00721AA6">
        <w:rPr>
          <w:sz w:val="40"/>
          <w:szCs w:val="40"/>
        </w:rPr>
        <w:t>2017</w:t>
      </w:r>
    </w:p>
    <w:p w14:paraId="5167D098" w14:textId="76429257" w:rsidR="00C447BB" w:rsidRDefault="00C447BB" w:rsidP="00721AA6">
      <w:pPr>
        <w:jc w:val="center"/>
        <w:rPr>
          <w:sz w:val="40"/>
          <w:szCs w:val="40"/>
        </w:rPr>
      </w:pPr>
      <w:r>
        <w:rPr>
          <w:sz w:val="40"/>
          <w:szCs w:val="40"/>
        </w:rPr>
        <w:t>Revised: November 2019</w:t>
      </w:r>
    </w:p>
    <w:p w14:paraId="72F50FC2" w14:textId="52BEE170" w:rsidR="00F2468B" w:rsidRDefault="00F2468B" w:rsidP="00721AA6">
      <w:pPr>
        <w:jc w:val="center"/>
        <w:rPr>
          <w:sz w:val="40"/>
          <w:szCs w:val="40"/>
        </w:rPr>
      </w:pPr>
      <w:r>
        <w:rPr>
          <w:sz w:val="40"/>
          <w:szCs w:val="40"/>
        </w:rPr>
        <w:t>Revised: December 2021</w:t>
      </w:r>
    </w:p>
    <w:p w14:paraId="463AB4EF" w14:textId="544187CB" w:rsidR="00FE6DC2" w:rsidRDefault="00FE6DC2" w:rsidP="00721AA6">
      <w:pPr>
        <w:jc w:val="center"/>
        <w:rPr>
          <w:sz w:val="40"/>
          <w:szCs w:val="40"/>
        </w:rPr>
      </w:pPr>
      <w:r>
        <w:rPr>
          <w:sz w:val="40"/>
          <w:szCs w:val="40"/>
        </w:rPr>
        <w:t xml:space="preserve">Revised: </w:t>
      </w:r>
      <w:r w:rsidR="002A7D7F">
        <w:rPr>
          <w:sz w:val="40"/>
          <w:szCs w:val="40"/>
        </w:rPr>
        <w:t>December</w:t>
      </w:r>
      <w:r>
        <w:rPr>
          <w:sz w:val="40"/>
          <w:szCs w:val="40"/>
        </w:rPr>
        <w:t xml:space="preserve"> 202</w:t>
      </w:r>
      <w:r w:rsidR="002A7D7F">
        <w:rPr>
          <w:sz w:val="40"/>
          <w:szCs w:val="40"/>
        </w:rPr>
        <w:t>3</w:t>
      </w:r>
    </w:p>
    <w:p w14:paraId="78ECF269" w14:textId="6529EA7F" w:rsidR="002A7D7F" w:rsidRDefault="002A7D7F" w:rsidP="00721AA6">
      <w:pPr>
        <w:jc w:val="center"/>
        <w:rPr>
          <w:sz w:val="40"/>
          <w:szCs w:val="40"/>
        </w:rPr>
      </w:pPr>
      <w:r>
        <w:rPr>
          <w:sz w:val="40"/>
          <w:szCs w:val="40"/>
        </w:rPr>
        <w:t>Revised: December 2025</w:t>
      </w:r>
    </w:p>
    <w:p w14:paraId="16BA328F" w14:textId="77777777" w:rsidR="00426F1D" w:rsidRDefault="00426F1D">
      <w:pPr>
        <w:rPr>
          <w:sz w:val="40"/>
          <w:szCs w:val="40"/>
        </w:rPr>
      </w:pPr>
      <w:r>
        <w:rPr>
          <w:sz w:val="40"/>
          <w:szCs w:val="40"/>
        </w:rPr>
        <w:br w:type="page"/>
      </w:r>
    </w:p>
    <w:p w14:paraId="00325B8A" w14:textId="77777777" w:rsidR="00CB794F" w:rsidRDefault="00426F1D" w:rsidP="00426F1D">
      <w:pPr>
        <w:spacing w:after="0"/>
        <w:jc w:val="center"/>
        <w:rPr>
          <w:sz w:val="40"/>
          <w:szCs w:val="40"/>
        </w:rPr>
      </w:pPr>
      <w:r>
        <w:rPr>
          <w:sz w:val="40"/>
          <w:szCs w:val="40"/>
        </w:rPr>
        <w:lastRenderedPageBreak/>
        <w:t>Municipality of Glenboro South Cypress</w:t>
      </w:r>
    </w:p>
    <w:p w14:paraId="26EE6A77" w14:textId="77777777" w:rsidR="00426F1D" w:rsidRDefault="00426F1D" w:rsidP="00426F1D">
      <w:pPr>
        <w:spacing w:after="0"/>
        <w:jc w:val="center"/>
        <w:rPr>
          <w:sz w:val="40"/>
          <w:szCs w:val="40"/>
        </w:rPr>
      </w:pPr>
      <w:r>
        <w:rPr>
          <w:sz w:val="40"/>
          <w:szCs w:val="40"/>
        </w:rPr>
        <w:t>Accessibility Plan</w:t>
      </w:r>
    </w:p>
    <w:p w14:paraId="23772CF4" w14:textId="77777777" w:rsidR="00426F1D" w:rsidRDefault="00426F1D" w:rsidP="00426F1D">
      <w:pPr>
        <w:spacing w:after="0"/>
        <w:rPr>
          <w:b/>
          <w:sz w:val="40"/>
          <w:szCs w:val="40"/>
          <w:u w:val="single"/>
        </w:rPr>
      </w:pPr>
    </w:p>
    <w:p w14:paraId="2E0446B6" w14:textId="77777777" w:rsidR="00426F1D" w:rsidRDefault="00426F1D" w:rsidP="00426F1D">
      <w:pPr>
        <w:spacing w:after="0"/>
        <w:rPr>
          <w:b/>
          <w:sz w:val="24"/>
          <w:szCs w:val="24"/>
          <w:u w:val="single"/>
        </w:rPr>
      </w:pPr>
      <w:r w:rsidRPr="00426F1D">
        <w:rPr>
          <w:b/>
          <w:sz w:val="24"/>
          <w:szCs w:val="24"/>
          <w:u w:val="single"/>
        </w:rPr>
        <w:t>PART ONE:</w:t>
      </w:r>
      <w:r w:rsidR="00367C40">
        <w:rPr>
          <w:b/>
          <w:sz w:val="24"/>
          <w:szCs w:val="24"/>
          <w:u w:val="single"/>
        </w:rPr>
        <w:t xml:space="preserve"> Baseline Report</w:t>
      </w:r>
    </w:p>
    <w:p w14:paraId="75198530" w14:textId="77777777" w:rsidR="00426F1D" w:rsidRDefault="00426F1D" w:rsidP="00426F1D">
      <w:pPr>
        <w:spacing w:after="0"/>
        <w:rPr>
          <w:b/>
          <w:sz w:val="24"/>
          <w:szCs w:val="24"/>
          <w:u w:val="single"/>
        </w:rPr>
      </w:pPr>
    </w:p>
    <w:p w14:paraId="6F1770CE" w14:textId="77777777" w:rsidR="00426F1D" w:rsidRDefault="00426F1D" w:rsidP="00426F1D">
      <w:pPr>
        <w:spacing w:after="0"/>
        <w:rPr>
          <w:b/>
          <w:sz w:val="24"/>
          <w:szCs w:val="24"/>
        </w:rPr>
      </w:pPr>
      <w:r>
        <w:rPr>
          <w:b/>
          <w:sz w:val="24"/>
          <w:szCs w:val="24"/>
        </w:rPr>
        <w:t xml:space="preserve">A: Overview </w:t>
      </w:r>
    </w:p>
    <w:p w14:paraId="714F7E1A" w14:textId="77777777" w:rsidR="00426F1D" w:rsidRDefault="00426F1D" w:rsidP="00426F1D">
      <w:pPr>
        <w:spacing w:after="0"/>
        <w:rPr>
          <w:b/>
          <w:sz w:val="24"/>
          <w:szCs w:val="24"/>
        </w:rPr>
      </w:pPr>
    </w:p>
    <w:p w14:paraId="11A5A19C" w14:textId="77777777" w:rsidR="002E6D8C" w:rsidRDefault="00426F1D" w:rsidP="00487DCB">
      <w:pPr>
        <w:spacing w:after="0"/>
        <w:jc w:val="both"/>
        <w:rPr>
          <w:sz w:val="24"/>
          <w:szCs w:val="24"/>
        </w:rPr>
      </w:pPr>
      <w:r>
        <w:rPr>
          <w:sz w:val="24"/>
          <w:szCs w:val="24"/>
        </w:rPr>
        <w:t xml:space="preserve">The Municipality of Glenboro South Cypress </w:t>
      </w:r>
      <w:r w:rsidR="00487DCB">
        <w:rPr>
          <w:sz w:val="24"/>
          <w:szCs w:val="24"/>
        </w:rPr>
        <w:t>has 1565 residents and includes the communities of Glenboro, Stockton and Treesbank. The following outlines the current facilities and services offered by the Municipality.</w:t>
      </w:r>
    </w:p>
    <w:p w14:paraId="1A35A262" w14:textId="77777777" w:rsidR="00487DCB" w:rsidRPr="002E6D8C" w:rsidRDefault="00487DCB" w:rsidP="00426F1D">
      <w:pPr>
        <w:spacing w:after="0"/>
        <w:rPr>
          <w:sz w:val="24"/>
          <w:szCs w:val="24"/>
        </w:rPr>
      </w:pPr>
    </w:p>
    <w:p w14:paraId="16A352BC" w14:textId="77777777" w:rsidR="00426F1D" w:rsidRDefault="00426F1D" w:rsidP="00426F1D">
      <w:pPr>
        <w:spacing w:after="0"/>
        <w:rPr>
          <w:b/>
          <w:sz w:val="24"/>
          <w:szCs w:val="24"/>
        </w:rPr>
      </w:pPr>
      <w:r>
        <w:rPr>
          <w:b/>
          <w:sz w:val="24"/>
          <w:szCs w:val="24"/>
        </w:rPr>
        <w:t>B. Services Provided</w:t>
      </w:r>
      <w:r w:rsidR="002E6D8C">
        <w:rPr>
          <w:b/>
          <w:sz w:val="24"/>
          <w:szCs w:val="24"/>
        </w:rPr>
        <w:t>/Municipal Buildings</w:t>
      </w:r>
    </w:p>
    <w:p w14:paraId="12A9B491" w14:textId="77777777" w:rsidR="00426F1D" w:rsidRDefault="00426F1D" w:rsidP="00426F1D">
      <w:pPr>
        <w:spacing w:after="0"/>
        <w:rPr>
          <w:b/>
          <w:sz w:val="24"/>
          <w:szCs w:val="24"/>
        </w:rPr>
      </w:pPr>
      <w:r>
        <w:rPr>
          <w:b/>
          <w:sz w:val="24"/>
          <w:szCs w:val="24"/>
        </w:rPr>
        <w:tab/>
        <w:t>Public Works</w:t>
      </w:r>
    </w:p>
    <w:p w14:paraId="1380CFFB" w14:textId="77777777" w:rsidR="00426F1D" w:rsidRPr="00426F1D" w:rsidRDefault="00A4455B" w:rsidP="00426F1D">
      <w:pPr>
        <w:pStyle w:val="ListParagraph"/>
        <w:numPr>
          <w:ilvl w:val="0"/>
          <w:numId w:val="1"/>
        </w:numPr>
        <w:spacing w:after="0"/>
        <w:rPr>
          <w:b/>
          <w:sz w:val="24"/>
          <w:szCs w:val="24"/>
        </w:rPr>
      </w:pPr>
      <w:r>
        <w:rPr>
          <w:sz w:val="24"/>
          <w:szCs w:val="24"/>
        </w:rPr>
        <w:t>Road m</w:t>
      </w:r>
      <w:r w:rsidR="00426F1D">
        <w:rPr>
          <w:sz w:val="24"/>
          <w:szCs w:val="24"/>
        </w:rPr>
        <w:t>aintenance</w:t>
      </w:r>
    </w:p>
    <w:p w14:paraId="4FB79797" w14:textId="77777777" w:rsidR="00426F1D" w:rsidRPr="00426F1D" w:rsidRDefault="00A4455B" w:rsidP="00426F1D">
      <w:pPr>
        <w:pStyle w:val="ListParagraph"/>
        <w:numPr>
          <w:ilvl w:val="0"/>
          <w:numId w:val="1"/>
        </w:numPr>
        <w:spacing w:after="0"/>
        <w:rPr>
          <w:b/>
          <w:sz w:val="24"/>
          <w:szCs w:val="24"/>
        </w:rPr>
      </w:pPr>
      <w:r>
        <w:rPr>
          <w:sz w:val="24"/>
          <w:szCs w:val="24"/>
        </w:rPr>
        <w:t>Garbage and recycling p</w:t>
      </w:r>
      <w:r w:rsidR="00426F1D">
        <w:rPr>
          <w:sz w:val="24"/>
          <w:szCs w:val="24"/>
        </w:rPr>
        <w:t>ickup</w:t>
      </w:r>
    </w:p>
    <w:p w14:paraId="513F59AA" w14:textId="77777777" w:rsidR="00426F1D" w:rsidRPr="00426F1D" w:rsidRDefault="00426F1D" w:rsidP="00426F1D">
      <w:pPr>
        <w:pStyle w:val="ListParagraph"/>
        <w:numPr>
          <w:ilvl w:val="0"/>
          <w:numId w:val="1"/>
        </w:numPr>
        <w:spacing w:after="0"/>
        <w:rPr>
          <w:b/>
          <w:sz w:val="24"/>
          <w:szCs w:val="24"/>
        </w:rPr>
      </w:pPr>
      <w:r>
        <w:rPr>
          <w:sz w:val="24"/>
          <w:szCs w:val="24"/>
        </w:rPr>
        <w:t>Waste Transfer Station</w:t>
      </w:r>
    </w:p>
    <w:p w14:paraId="065FB87C" w14:textId="77777777" w:rsidR="00426F1D" w:rsidRPr="00426F1D" w:rsidRDefault="00A4455B" w:rsidP="00426F1D">
      <w:pPr>
        <w:pStyle w:val="ListParagraph"/>
        <w:numPr>
          <w:ilvl w:val="0"/>
          <w:numId w:val="1"/>
        </w:numPr>
        <w:spacing w:after="0"/>
        <w:rPr>
          <w:b/>
          <w:sz w:val="24"/>
          <w:szCs w:val="24"/>
        </w:rPr>
      </w:pPr>
      <w:r>
        <w:rPr>
          <w:sz w:val="24"/>
          <w:szCs w:val="24"/>
        </w:rPr>
        <w:t>Sidewalk snow r</w:t>
      </w:r>
      <w:r w:rsidR="00426F1D">
        <w:rPr>
          <w:sz w:val="24"/>
          <w:szCs w:val="24"/>
        </w:rPr>
        <w:t>emoval</w:t>
      </w:r>
    </w:p>
    <w:p w14:paraId="21352BD7" w14:textId="77777777" w:rsidR="00426F1D" w:rsidRPr="00A4455B" w:rsidRDefault="00A4455B" w:rsidP="00426F1D">
      <w:pPr>
        <w:pStyle w:val="ListParagraph"/>
        <w:numPr>
          <w:ilvl w:val="0"/>
          <w:numId w:val="1"/>
        </w:numPr>
        <w:spacing w:after="0"/>
        <w:rPr>
          <w:b/>
          <w:sz w:val="24"/>
          <w:szCs w:val="24"/>
        </w:rPr>
      </w:pPr>
      <w:r>
        <w:rPr>
          <w:sz w:val="24"/>
          <w:szCs w:val="24"/>
        </w:rPr>
        <w:t>Grass cutting / flower w</w:t>
      </w:r>
      <w:r w:rsidR="00426F1D">
        <w:rPr>
          <w:sz w:val="24"/>
          <w:szCs w:val="24"/>
        </w:rPr>
        <w:t>atering</w:t>
      </w:r>
      <w:r>
        <w:rPr>
          <w:sz w:val="24"/>
          <w:szCs w:val="24"/>
        </w:rPr>
        <w:t>/ tree trimming in p</w:t>
      </w:r>
      <w:r w:rsidR="00426F1D">
        <w:rPr>
          <w:sz w:val="24"/>
          <w:szCs w:val="24"/>
        </w:rPr>
        <w:t>ublic spaces</w:t>
      </w:r>
    </w:p>
    <w:p w14:paraId="0FDF92D4" w14:textId="77777777" w:rsidR="00A4455B" w:rsidRPr="002E6D8C" w:rsidRDefault="002E6D8C" w:rsidP="00426F1D">
      <w:pPr>
        <w:pStyle w:val="ListParagraph"/>
        <w:numPr>
          <w:ilvl w:val="0"/>
          <w:numId w:val="1"/>
        </w:numPr>
        <w:spacing w:after="0"/>
        <w:rPr>
          <w:b/>
          <w:sz w:val="24"/>
          <w:szCs w:val="24"/>
        </w:rPr>
      </w:pPr>
      <w:r>
        <w:rPr>
          <w:sz w:val="24"/>
          <w:szCs w:val="24"/>
        </w:rPr>
        <w:t>Cemetery m</w:t>
      </w:r>
      <w:r w:rsidR="00A4455B">
        <w:rPr>
          <w:sz w:val="24"/>
          <w:szCs w:val="24"/>
        </w:rPr>
        <w:t>aintenance</w:t>
      </w:r>
    </w:p>
    <w:p w14:paraId="0F107994" w14:textId="77777777" w:rsidR="002E6D8C" w:rsidRPr="002E6D8C" w:rsidRDefault="002E6D8C" w:rsidP="00426F1D">
      <w:pPr>
        <w:pStyle w:val="ListParagraph"/>
        <w:numPr>
          <w:ilvl w:val="0"/>
          <w:numId w:val="1"/>
        </w:numPr>
        <w:spacing w:after="0"/>
        <w:rPr>
          <w:b/>
          <w:sz w:val="24"/>
          <w:szCs w:val="24"/>
        </w:rPr>
      </w:pPr>
      <w:r>
        <w:rPr>
          <w:sz w:val="24"/>
          <w:szCs w:val="24"/>
        </w:rPr>
        <w:t>Sewer maintenance</w:t>
      </w:r>
    </w:p>
    <w:p w14:paraId="0614DCD7" w14:textId="77777777" w:rsidR="002E6D8C" w:rsidRPr="00311292" w:rsidRDefault="002E6D8C" w:rsidP="00426F1D">
      <w:pPr>
        <w:pStyle w:val="ListParagraph"/>
        <w:numPr>
          <w:ilvl w:val="0"/>
          <w:numId w:val="1"/>
        </w:numPr>
        <w:spacing w:after="0"/>
        <w:rPr>
          <w:b/>
          <w:sz w:val="24"/>
          <w:szCs w:val="24"/>
        </w:rPr>
      </w:pPr>
      <w:r>
        <w:rPr>
          <w:sz w:val="24"/>
          <w:szCs w:val="24"/>
        </w:rPr>
        <w:t>Passenger ferry operations</w:t>
      </w:r>
    </w:p>
    <w:p w14:paraId="6968CED0" w14:textId="77777777" w:rsidR="00311292" w:rsidRPr="00311292" w:rsidRDefault="00311292" w:rsidP="00426F1D">
      <w:pPr>
        <w:pStyle w:val="ListParagraph"/>
        <w:numPr>
          <w:ilvl w:val="0"/>
          <w:numId w:val="1"/>
        </w:numPr>
        <w:spacing w:after="0"/>
        <w:rPr>
          <w:b/>
          <w:sz w:val="24"/>
          <w:szCs w:val="24"/>
        </w:rPr>
      </w:pPr>
      <w:r>
        <w:rPr>
          <w:sz w:val="24"/>
          <w:szCs w:val="24"/>
        </w:rPr>
        <w:t>Custom Work for Ratepayers</w:t>
      </w:r>
    </w:p>
    <w:p w14:paraId="74D2EFEE" w14:textId="77777777" w:rsidR="00A43935" w:rsidRPr="00A43935" w:rsidRDefault="00311292" w:rsidP="00A43935">
      <w:pPr>
        <w:pStyle w:val="ListParagraph"/>
        <w:numPr>
          <w:ilvl w:val="0"/>
          <w:numId w:val="1"/>
        </w:numPr>
        <w:spacing w:after="0"/>
        <w:rPr>
          <w:b/>
          <w:sz w:val="24"/>
          <w:szCs w:val="24"/>
        </w:rPr>
      </w:pPr>
      <w:r>
        <w:rPr>
          <w:sz w:val="24"/>
          <w:szCs w:val="24"/>
        </w:rPr>
        <w:t>Bulk Water</w:t>
      </w:r>
    </w:p>
    <w:p w14:paraId="5B4B6CA7" w14:textId="77777777" w:rsidR="002E6D8C" w:rsidRDefault="002E6D8C" w:rsidP="002E6D8C">
      <w:pPr>
        <w:pStyle w:val="ListParagraph"/>
        <w:spacing w:after="0"/>
        <w:rPr>
          <w:sz w:val="24"/>
          <w:szCs w:val="24"/>
        </w:rPr>
      </w:pPr>
    </w:p>
    <w:p w14:paraId="779431C9" w14:textId="77777777" w:rsidR="002E6D8C" w:rsidRDefault="002E6D8C" w:rsidP="002E6D8C">
      <w:pPr>
        <w:pStyle w:val="ListParagraph"/>
        <w:spacing w:after="0"/>
        <w:rPr>
          <w:sz w:val="24"/>
          <w:szCs w:val="24"/>
        </w:rPr>
      </w:pPr>
      <w:r>
        <w:rPr>
          <w:b/>
          <w:sz w:val="24"/>
          <w:szCs w:val="24"/>
        </w:rPr>
        <w:t>Municipal Office</w:t>
      </w:r>
    </w:p>
    <w:p w14:paraId="0B46D42C" w14:textId="77777777" w:rsidR="002E6D8C" w:rsidRDefault="002E6D8C" w:rsidP="002E6D8C">
      <w:pPr>
        <w:pStyle w:val="ListParagraph"/>
        <w:numPr>
          <w:ilvl w:val="0"/>
          <w:numId w:val="1"/>
        </w:numPr>
        <w:spacing w:after="0"/>
        <w:rPr>
          <w:sz w:val="24"/>
          <w:szCs w:val="24"/>
        </w:rPr>
      </w:pPr>
      <w:r>
        <w:rPr>
          <w:sz w:val="24"/>
          <w:szCs w:val="24"/>
        </w:rPr>
        <w:t>Collection of taxes</w:t>
      </w:r>
    </w:p>
    <w:p w14:paraId="3746620B" w14:textId="77777777" w:rsidR="002E6D8C" w:rsidRDefault="002E6D8C" w:rsidP="002E6D8C">
      <w:pPr>
        <w:pStyle w:val="ListParagraph"/>
        <w:numPr>
          <w:ilvl w:val="0"/>
          <w:numId w:val="1"/>
        </w:numPr>
        <w:spacing w:after="0"/>
        <w:rPr>
          <w:sz w:val="24"/>
          <w:szCs w:val="24"/>
        </w:rPr>
      </w:pPr>
      <w:r>
        <w:rPr>
          <w:sz w:val="24"/>
          <w:szCs w:val="24"/>
        </w:rPr>
        <w:t>Accounts receivable</w:t>
      </w:r>
      <w:r w:rsidR="00311292">
        <w:rPr>
          <w:sz w:val="24"/>
          <w:szCs w:val="24"/>
        </w:rPr>
        <w:t xml:space="preserve"> and payable</w:t>
      </w:r>
    </w:p>
    <w:p w14:paraId="222C1378" w14:textId="77777777" w:rsidR="002E6D8C" w:rsidRDefault="002E6D8C" w:rsidP="002E6D8C">
      <w:pPr>
        <w:pStyle w:val="ListParagraph"/>
        <w:numPr>
          <w:ilvl w:val="0"/>
          <w:numId w:val="1"/>
        </w:numPr>
        <w:spacing w:after="0"/>
        <w:rPr>
          <w:sz w:val="24"/>
          <w:szCs w:val="24"/>
        </w:rPr>
      </w:pPr>
      <w:r>
        <w:rPr>
          <w:sz w:val="24"/>
          <w:szCs w:val="24"/>
        </w:rPr>
        <w:t>Cemetery</w:t>
      </w:r>
    </w:p>
    <w:p w14:paraId="0FF3A369" w14:textId="77777777" w:rsidR="002E6D8C" w:rsidRDefault="002E6D8C" w:rsidP="002E6D8C">
      <w:pPr>
        <w:pStyle w:val="ListParagraph"/>
        <w:numPr>
          <w:ilvl w:val="0"/>
          <w:numId w:val="1"/>
        </w:numPr>
        <w:spacing w:after="0"/>
        <w:rPr>
          <w:sz w:val="24"/>
          <w:szCs w:val="24"/>
        </w:rPr>
      </w:pPr>
      <w:r>
        <w:rPr>
          <w:sz w:val="24"/>
          <w:szCs w:val="24"/>
        </w:rPr>
        <w:t>Light tourism / general inquiries</w:t>
      </w:r>
    </w:p>
    <w:p w14:paraId="10D0AB32" w14:textId="77777777" w:rsidR="002E6D8C" w:rsidRDefault="002E6D8C" w:rsidP="002E6D8C">
      <w:pPr>
        <w:pStyle w:val="ListParagraph"/>
        <w:numPr>
          <w:ilvl w:val="0"/>
          <w:numId w:val="1"/>
        </w:numPr>
        <w:spacing w:after="0"/>
        <w:rPr>
          <w:sz w:val="24"/>
          <w:szCs w:val="24"/>
        </w:rPr>
      </w:pPr>
      <w:r>
        <w:rPr>
          <w:sz w:val="24"/>
          <w:szCs w:val="24"/>
        </w:rPr>
        <w:t>Animal control</w:t>
      </w:r>
    </w:p>
    <w:p w14:paraId="30444B8C" w14:textId="77777777" w:rsidR="002E6D8C" w:rsidRDefault="002E6D8C" w:rsidP="002E6D8C">
      <w:pPr>
        <w:pStyle w:val="ListParagraph"/>
        <w:numPr>
          <w:ilvl w:val="0"/>
          <w:numId w:val="1"/>
        </w:numPr>
        <w:spacing w:after="0"/>
        <w:rPr>
          <w:sz w:val="24"/>
          <w:szCs w:val="24"/>
        </w:rPr>
      </w:pPr>
      <w:r>
        <w:rPr>
          <w:sz w:val="24"/>
          <w:szCs w:val="24"/>
        </w:rPr>
        <w:t>Various permits</w:t>
      </w:r>
    </w:p>
    <w:p w14:paraId="4712FE0B" w14:textId="77777777" w:rsidR="002E6D8C" w:rsidRDefault="002E6D8C" w:rsidP="002E6D8C">
      <w:pPr>
        <w:pStyle w:val="ListParagraph"/>
        <w:numPr>
          <w:ilvl w:val="0"/>
          <w:numId w:val="1"/>
        </w:numPr>
        <w:spacing w:after="0"/>
        <w:rPr>
          <w:sz w:val="24"/>
          <w:szCs w:val="24"/>
        </w:rPr>
      </w:pPr>
      <w:r>
        <w:rPr>
          <w:sz w:val="24"/>
          <w:szCs w:val="24"/>
        </w:rPr>
        <w:t>Complaints</w:t>
      </w:r>
    </w:p>
    <w:p w14:paraId="3EA8D113" w14:textId="77777777" w:rsidR="002E6D8C" w:rsidRDefault="002E6D8C" w:rsidP="002E6D8C">
      <w:pPr>
        <w:pStyle w:val="ListParagraph"/>
        <w:numPr>
          <w:ilvl w:val="0"/>
          <w:numId w:val="1"/>
        </w:numPr>
        <w:spacing w:after="0"/>
        <w:rPr>
          <w:sz w:val="24"/>
          <w:szCs w:val="24"/>
        </w:rPr>
      </w:pPr>
      <w:r>
        <w:rPr>
          <w:sz w:val="24"/>
          <w:szCs w:val="24"/>
        </w:rPr>
        <w:t>Charitable donations</w:t>
      </w:r>
    </w:p>
    <w:p w14:paraId="6D69A103" w14:textId="77777777" w:rsidR="002E6D8C" w:rsidRDefault="002E6D8C" w:rsidP="002E6D8C">
      <w:pPr>
        <w:pStyle w:val="ListParagraph"/>
        <w:numPr>
          <w:ilvl w:val="0"/>
          <w:numId w:val="1"/>
        </w:numPr>
        <w:spacing w:after="0"/>
        <w:rPr>
          <w:sz w:val="24"/>
          <w:szCs w:val="24"/>
        </w:rPr>
      </w:pPr>
      <w:r>
        <w:rPr>
          <w:sz w:val="24"/>
          <w:szCs w:val="24"/>
        </w:rPr>
        <w:t>Photocopy/fax/scanning services</w:t>
      </w:r>
    </w:p>
    <w:p w14:paraId="0852EB80" w14:textId="77777777" w:rsidR="002E6D8C" w:rsidRDefault="002E6D8C" w:rsidP="002E6D8C">
      <w:pPr>
        <w:pStyle w:val="ListParagraph"/>
        <w:numPr>
          <w:ilvl w:val="0"/>
          <w:numId w:val="1"/>
        </w:numPr>
        <w:spacing w:after="0"/>
        <w:rPr>
          <w:sz w:val="24"/>
          <w:szCs w:val="24"/>
        </w:rPr>
      </w:pPr>
      <w:r>
        <w:rPr>
          <w:sz w:val="24"/>
          <w:szCs w:val="24"/>
        </w:rPr>
        <w:t>Requests for public works</w:t>
      </w:r>
    </w:p>
    <w:p w14:paraId="70214744" w14:textId="77777777" w:rsidR="00311292" w:rsidRDefault="00311292" w:rsidP="002E6D8C">
      <w:pPr>
        <w:pStyle w:val="ListParagraph"/>
        <w:numPr>
          <w:ilvl w:val="0"/>
          <w:numId w:val="1"/>
        </w:numPr>
        <w:spacing w:after="0"/>
        <w:rPr>
          <w:sz w:val="24"/>
          <w:szCs w:val="24"/>
        </w:rPr>
      </w:pPr>
      <w:r>
        <w:rPr>
          <w:sz w:val="24"/>
          <w:szCs w:val="24"/>
        </w:rPr>
        <w:t>Sale of Municipal Maps</w:t>
      </w:r>
    </w:p>
    <w:p w14:paraId="47B7FDA1" w14:textId="77777777" w:rsidR="002E6D8C" w:rsidRDefault="002E6D8C" w:rsidP="002E6D8C">
      <w:pPr>
        <w:pStyle w:val="ListParagraph"/>
        <w:spacing w:after="0"/>
        <w:rPr>
          <w:sz w:val="24"/>
          <w:szCs w:val="24"/>
        </w:rPr>
      </w:pPr>
    </w:p>
    <w:p w14:paraId="7889E220" w14:textId="77777777" w:rsidR="00311292" w:rsidRDefault="00311292" w:rsidP="002E6D8C">
      <w:pPr>
        <w:pStyle w:val="ListParagraph"/>
        <w:spacing w:after="0"/>
        <w:rPr>
          <w:b/>
          <w:sz w:val="24"/>
          <w:szCs w:val="24"/>
        </w:rPr>
      </w:pPr>
    </w:p>
    <w:p w14:paraId="5CB4E141" w14:textId="77777777" w:rsidR="00311292" w:rsidRDefault="00311292" w:rsidP="002E6D8C">
      <w:pPr>
        <w:pStyle w:val="ListParagraph"/>
        <w:spacing w:after="0"/>
        <w:rPr>
          <w:b/>
          <w:sz w:val="24"/>
          <w:szCs w:val="24"/>
        </w:rPr>
      </w:pPr>
    </w:p>
    <w:p w14:paraId="22326FBA" w14:textId="77777777" w:rsidR="002E6D8C" w:rsidRPr="00936500" w:rsidRDefault="002E6D8C" w:rsidP="002E6D8C">
      <w:pPr>
        <w:pStyle w:val="ListParagraph"/>
        <w:spacing w:after="0"/>
        <w:rPr>
          <w:b/>
          <w:color w:val="EE0000"/>
          <w:sz w:val="24"/>
          <w:szCs w:val="24"/>
        </w:rPr>
      </w:pPr>
      <w:r>
        <w:rPr>
          <w:b/>
          <w:sz w:val="24"/>
          <w:szCs w:val="24"/>
        </w:rPr>
        <w:lastRenderedPageBreak/>
        <w:t>Library</w:t>
      </w:r>
    </w:p>
    <w:p w14:paraId="03F508BE" w14:textId="77777777" w:rsidR="00DC5448" w:rsidRDefault="00DC5448" w:rsidP="00DC5448">
      <w:pPr>
        <w:pStyle w:val="ListParagraph"/>
        <w:numPr>
          <w:ilvl w:val="0"/>
          <w:numId w:val="1"/>
        </w:numPr>
        <w:spacing w:after="0"/>
        <w:rPr>
          <w:sz w:val="24"/>
          <w:szCs w:val="24"/>
        </w:rPr>
      </w:pPr>
      <w:r>
        <w:rPr>
          <w:sz w:val="24"/>
          <w:szCs w:val="24"/>
        </w:rPr>
        <w:t>Municipally owned building, leased and managed by Western Manitoba Regional Library</w:t>
      </w:r>
    </w:p>
    <w:p w14:paraId="1DF9D697" w14:textId="77777777" w:rsidR="00986669" w:rsidRPr="00986669" w:rsidRDefault="00986669" w:rsidP="00986669">
      <w:pPr>
        <w:pStyle w:val="ListParagraph"/>
        <w:numPr>
          <w:ilvl w:val="0"/>
          <w:numId w:val="1"/>
        </w:numPr>
        <w:spacing w:after="0"/>
        <w:rPr>
          <w:b/>
          <w:sz w:val="24"/>
          <w:szCs w:val="24"/>
        </w:rPr>
      </w:pPr>
      <w:r w:rsidRPr="00986669">
        <w:rPr>
          <w:sz w:val="24"/>
          <w:szCs w:val="24"/>
        </w:rPr>
        <w:t xml:space="preserve">Aisles have been widened and obstructions removed. </w:t>
      </w:r>
    </w:p>
    <w:p w14:paraId="6A5D1027" w14:textId="77777777" w:rsidR="00DC5448" w:rsidRDefault="00DC5448" w:rsidP="00986669">
      <w:pPr>
        <w:pStyle w:val="ListParagraph"/>
        <w:spacing w:after="0"/>
        <w:ind w:left="1800"/>
        <w:rPr>
          <w:sz w:val="24"/>
          <w:szCs w:val="24"/>
        </w:rPr>
      </w:pPr>
    </w:p>
    <w:p w14:paraId="2CB02E58" w14:textId="77777777" w:rsidR="00986669" w:rsidRPr="00986669" w:rsidRDefault="00986669" w:rsidP="00986669">
      <w:pPr>
        <w:pStyle w:val="ListParagraph"/>
        <w:spacing w:after="0"/>
        <w:ind w:left="1800"/>
        <w:rPr>
          <w:sz w:val="24"/>
          <w:szCs w:val="24"/>
        </w:rPr>
      </w:pPr>
    </w:p>
    <w:p w14:paraId="0F418BAD" w14:textId="77777777" w:rsidR="00DC5448" w:rsidRDefault="00DC5448" w:rsidP="00DC5448">
      <w:pPr>
        <w:pStyle w:val="ListParagraph"/>
        <w:spacing w:after="0"/>
        <w:rPr>
          <w:b/>
          <w:sz w:val="24"/>
          <w:szCs w:val="24"/>
        </w:rPr>
      </w:pPr>
      <w:r>
        <w:rPr>
          <w:b/>
          <w:sz w:val="24"/>
          <w:szCs w:val="24"/>
        </w:rPr>
        <w:t>Weed Control District (Seasonal)</w:t>
      </w:r>
    </w:p>
    <w:p w14:paraId="4E46C228" w14:textId="77777777" w:rsidR="00F2468B" w:rsidRDefault="00DC5448" w:rsidP="00DC5448">
      <w:pPr>
        <w:pStyle w:val="ListParagraph"/>
        <w:numPr>
          <w:ilvl w:val="0"/>
          <w:numId w:val="1"/>
        </w:numPr>
        <w:spacing w:after="0"/>
        <w:rPr>
          <w:sz w:val="24"/>
          <w:szCs w:val="24"/>
        </w:rPr>
      </w:pPr>
      <w:r>
        <w:rPr>
          <w:sz w:val="24"/>
          <w:szCs w:val="24"/>
        </w:rPr>
        <w:t>Provides spraying of a variety of pesticides to customers within the municipality and beyond. Services are generally contracted by phone.</w:t>
      </w:r>
    </w:p>
    <w:p w14:paraId="609827B7" w14:textId="1F06430B" w:rsidR="00DC5448" w:rsidRDefault="00DC5448" w:rsidP="00DC5448">
      <w:pPr>
        <w:pStyle w:val="ListParagraph"/>
        <w:numPr>
          <w:ilvl w:val="0"/>
          <w:numId w:val="1"/>
        </w:numPr>
        <w:spacing w:after="0"/>
        <w:rPr>
          <w:sz w:val="24"/>
          <w:szCs w:val="24"/>
        </w:rPr>
      </w:pPr>
      <w:r>
        <w:rPr>
          <w:sz w:val="24"/>
          <w:szCs w:val="24"/>
        </w:rPr>
        <w:t>Payments are accepted at the municipal office.</w:t>
      </w:r>
    </w:p>
    <w:p w14:paraId="48387657" w14:textId="77777777" w:rsidR="00311292" w:rsidRDefault="00311292" w:rsidP="00DC5448">
      <w:pPr>
        <w:pStyle w:val="ListParagraph"/>
        <w:numPr>
          <w:ilvl w:val="0"/>
          <w:numId w:val="1"/>
        </w:numPr>
        <w:spacing w:after="0"/>
        <w:rPr>
          <w:sz w:val="24"/>
          <w:szCs w:val="24"/>
        </w:rPr>
      </w:pPr>
      <w:r>
        <w:rPr>
          <w:sz w:val="24"/>
          <w:szCs w:val="24"/>
        </w:rPr>
        <w:t>Scale service available for ratepayers</w:t>
      </w:r>
    </w:p>
    <w:p w14:paraId="3920BFCC" w14:textId="77777777" w:rsidR="00DC5448" w:rsidRPr="00DC5448" w:rsidRDefault="00DC5448" w:rsidP="00DC5448">
      <w:pPr>
        <w:pStyle w:val="ListParagraph"/>
        <w:spacing w:after="0"/>
        <w:ind w:left="1800"/>
        <w:rPr>
          <w:sz w:val="24"/>
          <w:szCs w:val="24"/>
        </w:rPr>
      </w:pPr>
    </w:p>
    <w:p w14:paraId="386AC6EF" w14:textId="77777777" w:rsidR="002E6D8C" w:rsidRDefault="002E6D8C" w:rsidP="002E6D8C">
      <w:pPr>
        <w:pStyle w:val="ListParagraph"/>
        <w:spacing w:after="0"/>
        <w:rPr>
          <w:b/>
          <w:sz w:val="24"/>
          <w:szCs w:val="24"/>
        </w:rPr>
      </w:pPr>
      <w:r>
        <w:rPr>
          <w:b/>
          <w:sz w:val="24"/>
          <w:szCs w:val="24"/>
        </w:rPr>
        <w:t>Fire Department</w:t>
      </w:r>
      <w:r w:rsidR="00DC5448">
        <w:rPr>
          <w:b/>
          <w:sz w:val="24"/>
          <w:szCs w:val="24"/>
        </w:rPr>
        <w:t xml:space="preserve"> </w:t>
      </w:r>
    </w:p>
    <w:p w14:paraId="735E7FC9" w14:textId="77777777" w:rsidR="00DC5448" w:rsidRPr="00311292" w:rsidRDefault="00DC5448" w:rsidP="00DC5448">
      <w:pPr>
        <w:pStyle w:val="ListParagraph"/>
        <w:numPr>
          <w:ilvl w:val="0"/>
          <w:numId w:val="1"/>
        </w:numPr>
        <w:spacing w:after="0"/>
        <w:rPr>
          <w:b/>
          <w:sz w:val="24"/>
          <w:szCs w:val="24"/>
        </w:rPr>
      </w:pPr>
      <w:r>
        <w:rPr>
          <w:sz w:val="24"/>
          <w:szCs w:val="24"/>
        </w:rPr>
        <w:t>Fire Protection Services</w:t>
      </w:r>
    </w:p>
    <w:p w14:paraId="0B592E5F" w14:textId="77777777" w:rsidR="00311292" w:rsidRPr="00311292" w:rsidRDefault="00311292" w:rsidP="00DC5448">
      <w:pPr>
        <w:pStyle w:val="ListParagraph"/>
        <w:numPr>
          <w:ilvl w:val="0"/>
          <w:numId w:val="1"/>
        </w:numPr>
        <w:spacing w:after="0"/>
        <w:rPr>
          <w:b/>
          <w:sz w:val="24"/>
          <w:szCs w:val="24"/>
        </w:rPr>
      </w:pPr>
      <w:r>
        <w:rPr>
          <w:sz w:val="24"/>
          <w:szCs w:val="24"/>
        </w:rPr>
        <w:t xml:space="preserve">Board room available for meetings </w:t>
      </w:r>
    </w:p>
    <w:p w14:paraId="775498CC" w14:textId="77777777" w:rsidR="00311292" w:rsidRDefault="00311292" w:rsidP="00DC5448">
      <w:pPr>
        <w:pStyle w:val="ListParagraph"/>
        <w:numPr>
          <w:ilvl w:val="0"/>
          <w:numId w:val="1"/>
        </w:numPr>
        <w:spacing w:after="0"/>
        <w:rPr>
          <w:b/>
          <w:sz w:val="24"/>
          <w:szCs w:val="24"/>
        </w:rPr>
      </w:pPr>
      <w:r>
        <w:rPr>
          <w:sz w:val="24"/>
          <w:szCs w:val="24"/>
        </w:rPr>
        <w:t>Ambulance Services are housed in the same facility</w:t>
      </w:r>
    </w:p>
    <w:p w14:paraId="0376C359" w14:textId="77777777" w:rsidR="00DC5448" w:rsidRDefault="00DC5448" w:rsidP="00DC5448">
      <w:pPr>
        <w:pStyle w:val="ListParagraph"/>
        <w:spacing w:after="0"/>
        <w:rPr>
          <w:b/>
          <w:sz w:val="24"/>
          <w:szCs w:val="24"/>
        </w:rPr>
      </w:pPr>
    </w:p>
    <w:p w14:paraId="7E30DCE8" w14:textId="77777777" w:rsidR="00DC5448" w:rsidRDefault="00DC5448" w:rsidP="00DC5448">
      <w:pPr>
        <w:pStyle w:val="ListParagraph"/>
        <w:spacing w:after="0"/>
        <w:rPr>
          <w:b/>
          <w:sz w:val="24"/>
          <w:szCs w:val="24"/>
        </w:rPr>
      </w:pPr>
      <w:r>
        <w:rPr>
          <w:b/>
          <w:sz w:val="24"/>
          <w:szCs w:val="24"/>
        </w:rPr>
        <w:t>Urban/Rural Workshops</w:t>
      </w:r>
    </w:p>
    <w:p w14:paraId="3397BD99" w14:textId="7E602634" w:rsidR="00DC5448" w:rsidRPr="00DC5448" w:rsidRDefault="00DC5448" w:rsidP="00DC5448">
      <w:pPr>
        <w:pStyle w:val="ListParagraph"/>
        <w:numPr>
          <w:ilvl w:val="0"/>
          <w:numId w:val="1"/>
        </w:numPr>
        <w:spacing w:after="0"/>
        <w:rPr>
          <w:sz w:val="24"/>
          <w:szCs w:val="24"/>
        </w:rPr>
      </w:pPr>
      <w:r>
        <w:rPr>
          <w:sz w:val="24"/>
          <w:szCs w:val="24"/>
        </w:rPr>
        <w:t xml:space="preserve">Workshops are for municipal equipment and staff only. All other persons are prohibited unless accompanied by </w:t>
      </w:r>
      <w:r w:rsidR="00F2468B">
        <w:rPr>
          <w:sz w:val="24"/>
          <w:szCs w:val="24"/>
        </w:rPr>
        <w:t>a public works employee</w:t>
      </w:r>
      <w:r>
        <w:rPr>
          <w:sz w:val="24"/>
          <w:szCs w:val="24"/>
        </w:rPr>
        <w:t>.</w:t>
      </w:r>
    </w:p>
    <w:p w14:paraId="5F51603C" w14:textId="77777777" w:rsidR="00DC5448" w:rsidRPr="00DC5448" w:rsidRDefault="00DC5448" w:rsidP="00DC5448">
      <w:pPr>
        <w:pStyle w:val="ListParagraph"/>
        <w:spacing w:after="0"/>
        <w:rPr>
          <w:b/>
          <w:sz w:val="24"/>
          <w:szCs w:val="24"/>
        </w:rPr>
      </w:pPr>
    </w:p>
    <w:p w14:paraId="4FE5CCD7" w14:textId="77777777" w:rsidR="002E6D8C" w:rsidRDefault="002E6D8C" w:rsidP="002E6D8C">
      <w:pPr>
        <w:pStyle w:val="ListParagraph"/>
        <w:spacing w:after="0"/>
        <w:rPr>
          <w:b/>
          <w:sz w:val="24"/>
          <w:szCs w:val="24"/>
        </w:rPr>
      </w:pPr>
      <w:r>
        <w:rPr>
          <w:b/>
          <w:sz w:val="24"/>
          <w:szCs w:val="24"/>
        </w:rPr>
        <w:t>Handi Transit</w:t>
      </w:r>
      <w:r w:rsidR="008C0C59">
        <w:rPr>
          <w:b/>
          <w:sz w:val="24"/>
          <w:szCs w:val="24"/>
        </w:rPr>
        <w:t xml:space="preserve"> Services</w:t>
      </w:r>
    </w:p>
    <w:p w14:paraId="3DF0354A" w14:textId="77777777" w:rsidR="00202382" w:rsidRDefault="00202382" w:rsidP="00202382">
      <w:pPr>
        <w:pStyle w:val="ListParagraph"/>
        <w:tabs>
          <w:tab w:val="left" w:pos="1843"/>
        </w:tabs>
        <w:spacing w:after="0"/>
        <w:ind w:left="1843" w:hanging="261"/>
        <w:rPr>
          <w:sz w:val="24"/>
          <w:szCs w:val="24"/>
        </w:rPr>
      </w:pPr>
      <w:r>
        <w:rPr>
          <w:sz w:val="24"/>
          <w:szCs w:val="24"/>
        </w:rPr>
        <w:t>-   Operated by Glenboro South Cypress Oakland Wawanesa  Handi Transit  Board.</w:t>
      </w:r>
    </w:p>
    <w:p w14:paraId="433921E9" w14:textId="77777777" w:rsidR="00786671" w:rsidRPr="00786671" w:rsidRDefault="00786671" w:rsidP="00786671">
      <w:pPr>
        <w:spacing w:after="0"/>
        <w:ind w:left="720"/>
        <w:rPr>
          <w:b/>
          <w:sz w:val="24"/>
          <w:szCs w:val="24"/>
        </w:rPr>
      </w:pPr>
    </w:p>
    <w:p w14:paraId="01D6D32C" w14:textId="77777777" w:rsidR="002E6D8C" w:rsidRDefault="002E6D8C" w:rsidP="002E6D8C">
      <w:pPr>
        <w:pStyle w:val="ListParagraph"/>
        <w:spacing w:after="0"/>
        <w:ind w:left="0"/>
        <w:rPr>
          <w:b/>
          <w:sz w:val="24"/>
          <w:szCs w:val="24"/>
        </w:rPr>
      </w:pPr>
      <w:r>
        <w:rPr>
          <w:b/>
          <w:sz w:val="24"/>
          <w:szCs w:val="24"/>
        </w:rPr>
        <w:t>C. Accessibility Achievements</w:t>
      </w:r>
    </w:p>
    <w:p w14:paraId="296FE533" w14:textId="77777777" w:rsidR="002E6D8C" w:rsidRDefault="002E6D8C" w:rsidP="002E6D8C">
      <w:pPr>
        <w:pStyle w:val="ListParagraph"/>
        <w:spacing w:after="0"/>
        <w:rPr>
          <w:b/>
          <w:sz w:val="24"/>
          <w:szCs w:val="24"/>
        </w:rPr>
      </w:pPr>
    </w:p>
    <w:p w14:paraId="44B8A16F" w14:textId="77777777" w:rsidR="002E6D8C" w:rsidRDefault="002E6D8C" w:rsidP="002E6D8C">
      <w:pPr>
        <w:pStyle w:val="ListParagraph"/>
        <w:spacing w:after="0"/>
        <w:rPr>
          <w:b/>
          <w:sz w:val="24"/>
          <w:szCs w:val="24"/>
        </w:rPr>
      </w:pPr>
      <w:r>
        <w:rPr>
          <w:b/>
          <w:sz w:val="24"/>
          <w:szCs w:val="24"/>
        </w:rPr>
        <w:t>Public Works</w:t>
      </w:r>
    </w:p>
    <w:p w14:paraId="7A15E9E0" w14:textId="77777777" w:rsidR="002E6D8C" w:rsidRPr="002E6D8C" w:rsidRDefault="004471A4" w:rsidP="002E6D8C">
      <w:pPr>
        <w:pStyle w:val="ListParagraph"/>
        <w:numPr>
          <w:ilvl w:val="0"/>
          <w:numId w:val="1"/>
        </w:numPr>
        <w:spacing w:after="0"/>
        <w:rPr>
          <w:b/>
          <w:sz w:val="24"/>
          <w:szCs w:val="24"/>
        </w:rPr>
      </w:pPr>
      <w:r>
        <w:rPr>
          <w:sz w:val="24"/>
          <w:szCs w:val="24"/>
        </w:rPr>
        <w:t>C</w:t>
      </w:r>
      <w:r w:rsidR="002E6D8C">
        <w:rPr>
          <w:sz w:val="24"/>
          <w:szCs w:val="24"/>
        </w:rPr>
        <w:t>u</w:t>
      </w:r>
      <w:r>
        <w:rPr>
          <w:sz w:val="24"/>
          <w:szCs w:val="24"/>
        </w:rPr>
        <w:t>r</w:t>
      </w:r>
      <w:r w:rsidR="002E6D8C">
        <w:rPr>
          <w:sz w:val="24"/>
          <w:szCs w:val="24"/>
        </w:rPr>
        <w:t xml:space="preserve">bs in business district have </w:t>
      </w:r>
      <w:r>
        <w:rPr>
          <w:sz w:val="24"/>
          <w:szCs w:val="24"/>
        </w:rPr>
        <w:t xml:space="preserve">clearly marked </w:t>
      </w:r>
      <w:r w:rsidR="002E6D8C">
        <w:rPr>
          <w:sz w:val="24"/>
          <w:szCs w:val="24"/>
        </w:rPr>
        <w:t>cut outs and are wheel chair accessible.</w:t>
      </w:r>
    </w:p>
    <w:p w14:paraId="35BA2C50" w14:textId="77777777" w:rsidR="00487DCB" w:rsidRPr="00F508F2" w:rsidRDefault="002E6D8C" w:rsidP="00487DCB">
      <w:pPr>
        <w:pStyle w:val="ListParagraph"/>
        <w:numPr>
          <w:ilvl w:val="0"/>
          <w:numId w:val="1"/>
        </w:numPr>
        <w:spacing w:after="0"/>
        <w:rPr>
          <w:b/>
          <w:sz w:val="24"/>
          <w:szCs w:val="24"/>
        </w:rPr>
      </w:pPr>
      <w:r>
        <w:rPr>
          <w:sz w:val="24"/>
          <w:szCs w:val="24"/>
        </w:rPr>
        <w:t>Sidewalks in</w:t>
      </w:r>
      <w:r w:rsidR="00487DCB">
        <w:rPr>
          <w:sz w:val="24"/>
          <w:szCs w:val="24"/>
        </w:rPr>
        <w:t xml:space="preserve"> financial district </w:t>
      </w:r>
      <w:r>
        <w:rPr>
          <w:sz w:val="24"/>
          <w:szCs w:val="24"/>
        </w:rPr>
        <w:t>are cleared of snow prior to general business hours following any significant snowfall.</w:t>
      </w:r>
    </w:p>
    <w:p w14:paraId="1520DEC0" w14:textId="40165D7C" w:rsidR="00F508F2" w:rsidRPr="00986669" w:rsidRDefault="00F508F2" w:rsidP="00487DCB">
      <w:pPr>
        <w:pStyle w:val="ListParagraph"/>
        <w:numPr>
          <w:ilvl w:val="0"/>
          <w:numId w:val="1"/>
        </w:numPr>
        <w:spacing w:after="0"/>
        <w:rPr>
          <w:b/>
          <w:sz w:val="24"/>
          <w:szCs w:val="24"/>
        </w:rPr>
      </w:pPr>
      <w:r w:rsidRPr="00986669">
        <w:rPr>
          <w:sz w:val="24"/>
          <w:szCs w:val="24"/>
        </w:rPr>
        <w:t>Blue curbs for parking are repainted annually.</w:t>
      </w:r>
    </w:p>
    <w:p w14:paraId="16ABDFBB" w14:textId="4F98EE26" w:rsidR="00F508F2" w:rsidRDefault="00F508F2" w:rsidP="00F508F2">
      <w:pPr>
        <w:pStyle w:val="ListParagraph"/>
        <w:spacing w:after="0"/>
        <w:ind w:left="1800"/>
        <w:rPr>
          <w:b/>
          <w:sz w:val="24"/>
          <w:szCs w:val="24"/>
        </w:rPr>
      </w:pPr>
    </w:p>
    <w:p w14:paraId="4242CF4E" w14:textId="77777777" w:rsidR="00487DCB" w:rsidRDefault="00487DCB" w:rsidP="00487DCB">
      <w:pPr>
        <w:pStyle w:val="ListParagraph"/>
        <w:spacing w:after="0"/>
        <w:rPr>
          <w:b/>
          <w:sz w:val="24"/>
          <w:szCs w:val="24"/>
        </w:rPr>
      </w:pPr>
    </w:p>
    <w:p w14:paraId="1817BFCD" w14:textId="77777777" w:rsidR="00487DCB" w:rsidRDefault="00487DCB" w:rsidP="00487DCB">
      <w:pPr>
        <w:pStyle w:val="ListParagraph"/>
        <w:spacing w:after="0"/>
        <w:rPr>
          <w:b/>
          <w:sz w:val="24"/>
          <w:szCs w:val="24"/>
        </w:rPr>
      </w:pPr>
      <w:r>
        <w:rPr>
          <w:b/>
          <w:sz w:val="24"/>
          <w:szCs w:val="24"/>
        </w:rPr>
        <w:t>Municipal Office</w:t>
      </w:r>
    </w:p>
    <w:p w14:paraId="6225D47E" w14:textId="77777777" w:rsidR="00487DCB" w:rsidRPr="00487DCB" w:rsidRDefault="00487DCB" w:rsidP="00487DCB">
      <w:pPr>
        <w:pStyle w:val="ListParagraph"/>
        <w:numPr>
          <w:ilvl w:val="0"/>
          <w:numId w:val="1"/>
        </w:numPr>
        <w:spacing w:after="0"/>
        <w:rPr>
          <w:b/>
          <w:sz w:val="24"/>
          <w:szCs w:val="24"/>
        </w:rPr>
      </w:pPr>
      <w:r>
        <w:rPr>
          <w:sz w:val="24"/>
          <w:szCs w:val="24"/>
        </w:rPr>
        <w:t>Wide and clear hallways and doorways. All rooms are spacious.</w:t>
      </w:r>
    </w:p>
    <w:p w14:paraId="6055C861" w14:textId="77777777" w:rsidR="00487DCB" w:rsidRPr="00487DCB" w:rsidRDefault="00487DCB" w:rsidP="00487DCB">
      <w:pPr>
        <w:pStyle w:val="ListParagraph"/>
        <w:numPr>
          <w:ilvl w:val="0"/>
          <w:numId w:val="1"/>
        </w:numPr>
        <w:spacing w:after="0"/>
        <w:rPr>
          <w:b/>
          <w:sz w:val="24"/>
          <w:szCs w:val="24"/>
        </w:rPr>
      </w:pPr>
      <w:r>
        <w:rPr>
          <w:sz w:val="24"/>
          <w:szCs w:val="24"/>
        </w:rPr>
        <w:t>Large washrooms</w:t>
      </w:r>
    </w:p>
    <w:p w14:paraId="55F50C93" w14:textId="77777777" w:rsidR="00487DCB" w:rsidRPr="00487DCB" w:rsidRDefault="00487DCB" w:rsidP="00487DCB">
      <w:pPr>
        <w:pStyle w:val="ListParagraph"/>
        <w:numPr>
          <w:ilvl w:val="0"/>
          <w:numId w:val="1"/>
        </w:numPr>
        <w:spacing w:after="0"/>
        <w:rPr>
          <w:b/>
          <w:sz w:val="24"/>
          <w:szCs w:val="24"/>
        </w:rPr>
      </w:pPr>
      <w:r>
        <w:rPr>
          <w:sz w:val="24"/>
          <w:szCs w:val="24"/>
        </w:rPr>
        <w:t>Wheel chair accessible ramp in rear of building</w:t>
      </w:r>
    </w:p>
    <w:p w14:paraId="34F04D5A" w14:textId="77777777" w:rsidR="00487DCB" w:rsidRPr="00487DCB" w:rsidRDefault="00487DCB" w:rsidP="00487DCB">
      <w:pPr>
        <w:pStyle w:val="ListParagraph"/>
        <w:numPr>
          <w:ilvl w:val="0"/>
          <w:numId w:val="1"/>
        </w:numPr>
        <w:spacing w:after="0"/>
        <w:rPr>
          <w:b/>
          <w:sz w:val="24"/>
          <w:szCs w:val="24"/>
        </w:rPr>
      </w:pPr>
      <w:r>
        <w:rPr>
          <w:sz w:val="24"/>
          <w:szCs w:val="24"/>
        </w:rPr>
        <w:t>Staff are available  to speak English and French</w:t>
      </w:r>
    </w:p>
    <w:p w14:paraId="01D44965" w14:textId="77777777" w:rsidR="00487DCB" w:rsidRPr="00D9572C" w:rsidRDefault="00D9572C" w:rsidP="00487DCB">
      <w:pPr>
        <w:pStyle w:val="ListParagraph"/>
        <w:numPr>
          <w:ilvl w:val="0"/>
          <w:numId w:val="1"/>
        </w:numPr>
        <w:spacing w:after="0"/>
        <w:rPr>
          <w:b/>
          <w:sz w:val="24"/>
          <w:szCs w:val="24"/>
        </w:rPr>
      </w:pPr>
      <w:r>
        <w:rPr>
          <w:sz w:val="24"/>
          <w:szCs w:val="24"/>
        </w:rPr>
        <w:t>Public notifications are posted in office, the post office and online</w:t>
      </w:r>
    </w:p>
    <w:p w14:paraId="4810570C" w14:textId="77777777" w:rsidR="00D9572C" w:rsidRPr="00D9572C" w:rsidRDefault="00D9572C" w:rsidP="00487DCB">
      <w:pPr>
        <w:pStyle w:val="ListParagraph"/>
        <w:numPr>
          <w:ilvl w:val="0"/>
          <w:numId w:val="1"/>
        </w:numPr>
        <w:spacing w:after="0"/>
        <w:rPr>
          <w:b/>
          <w:sz w:val="24"/>
          <w:szCs w:val="24"/>
        </w:rPr>
      </w:pPr>
      <w:r>
        <w:rPr>
          <w:sz w:val="24"/>
          <w:szCs w:val="24"/>
        </w:rPr>
        <w:lastRenderedPageBreak/>
        <w:t>Council chambers</w:t>
      </w:r>
      <w:r w:rsidR="008C0C59">
        <w:rPr>
          <w:sz w:val="24"/>
          <w:szCs w:val="24"/>
        </w:rPr>
        <w:t xml:space="preserve"> and washrooms</w:t>
      </w:r>
      <w:r>
        <w:rPr>
          <w:sz w:val="24"/>
          <w:szCs w:val="24"/>
        </w:rPr>
        <w:t>, located in Fire Hall, are wheelchair accessible</w:t>
      </w:r>
    </w:p>
    <w:p w14:paraId="35E83969" w14:textId="77777777" w:rsidR="00D9572C" w:rsidRPr="008C0C59" w:rsidRDefault="00D9572C" w:rsidP="00D9572C">
      <w:pPr>
        <w:pStyle w:val="ListParagraph"/>
        <w:numPr>
          <w:ilvl w:val="0"/>
          <w:numId w:val="1"/>
        </w:numPr>
        <w:spacing w:after="0"/>
        <w:rPr>
          <w:b/>
          <w:sz w:val="24"/>
          <w:szCs w:val="24"/>
        </w:rPr>
      </w:pPr>
      <w:r>
        <w:rPr>
          <w:sz w:val="24"/>
          <w:szCs w:val="24"/>
        </w:rPr>
        <w:t>Office staff regularly assist customer with form</w:t>
      </w:r>
      <w:r w:rsidR="003D11BB">
        <w:rPr>
          <w:sz w:val="24"/>
          <w:szCs w:val="24"/>
        </w:rPr>
        <w:t>s</w:t>
      </w:r>
      <w:r>
        <w:rPr>
          <w:sz w:val="24"/>
          <w:szCs w:val="24"/>
        </w:rPr>
        <w:t>, cheques, etc. as needed</w:t>
      </w:r>
    </w:p>
    <w:p w14:paraId="28EF37A7" w14:textId="0CA49252" w:rsidR="00A1267F" w:rsidRPr="00FE5B9D" w:rsidRDefault="008C0C59" w:rsidP="00786671">
      <w:pPr>
        <w:pStyle w:val="ListParagraph"/>
        <w:numPr>
          <w:ilvl w:val="0"/>
          <w:numId w:val="1"/>
        </w:numPr>
        <w:spacing w:after="0"/>
        <w:rPr>
          <w:b/>
          <w:sz w:val="24"/>
          <w:szCs w:val="24"/>
        </w:rPr>
      </w:pPr>
      <w:r>
        <w:rPr>
          <w:sz w:val="24"/>
          <w:szCs w:val="24"/>
        </w:rPr>
        <w:t>Central location to receive payments for Municipal, Handi-Transit and Weed District Accounts</w:t>
      </w:r>
      <w:r w:rsidR="00311292">
        <w:rPr>
          <w:sz w:val="24"/>
          <w:szCs w:val="24"/>
        </w:rPr>
        <w:t xml:space="preserve"> and various charitable donations</w:t>
      </w:r>
      <w:r w:rsidR="00FE5B9D">
        <w:rPr>
          <w:sz w:val="24"/>
          <w:szCs w:val="24"/>
        </w:rPr>
        <w:t>.</w:t>
      </w:r>
    </w:p>
    <w:p w14:paraId="3BE49453" w14:textId="5EB2CE63" w:rsidR="00FE5B9D" w:rsidRPr="00ED3BEF" w:rsidRDefault="00FE5B9D" w:rsidP="00FE5B9D">
      <w:pPr>
        <w:pStyle w:val="ListParagraph"/>
        <w:numPr>
          <w:ilvl w:val="0"/>
          <w:numId w:val="1"/>
        </w:numPr>
        <w:spacing w:after="0"/>
        <w:rPr>
          <w:b/>
          <w:sz w:val="24"/>
          <w:szCs w:val="24"/>
        </w:rPr>
      </w:pPr>
      <w:r>
        <w:rPr>
          <w:sz w:val="24"/>
          <w:szCs w:val="24"/>
        </w:rPr>
        <w:t>Washrooms have grab bars installed.</w:t>
      </w:r>
    </w:p>
    <w:p w14:paraId="03ECEB25" w14:textId="122259F9" w:rsidR="00ED3BEF" w:rsidRPr="00986669" w:rsidRDefault="00ED3BEF" w:rsidP="00FE5B9D">
      <w:pPr>
        <w:pStyle w:val="ListParagraph"/>
        <w:numPr>
          <w:ilvl w:val="0"/>
          <w:numId w:val="1"/>
        </w:numPr>
        <w:spacing w:after="0"/>
        <w:rPr>
          <w:b/>
          <w:sz w:val="24"/>
          <w:szCs w:val="24"/>
        </w:rPr>
      </w:pPr>
      <w:r w:rsidRPr="00986669">
        <w:rPr>
          <w:sz w:val="24"/>
          <w:szCs w:val="24"/>
        </w:rPr>
        <w:t>Website accessible 2025 (WCAG 2.1 AA) with accessible formats</w:t>
      </w:r>
    </w:p>
    <w:p w14:paraId="5EBBBE16" w14:textId="3C02030D" w:rsidR="00F508F2" w:rsidRPr="00986669" w:rsidRDefault="00F508F2" w:rsidP="00F508F2">
      <w:pPr>
        <w:pStyle w:val="ListParagraph"/>
        <w:numPr>
          <w:ilvl w:val="0"/>
          <w:numId w:val="1"/>
        </w:numPr>
        <w:spacing w:after="0"/>
        <w:rPr>
          <w:b/>
          <w:sz w:val="24"/>
          <w:szCs w:val="24"/>
        </w:rPr>
      </w:pPr>
      <w:r w:rsidRPr="00986669">
        <w:rPr>
          <w:sz w:val="24"/>
          <w:szCs w:val="24"/>
        </w:rPr>
        <w:t xml:space="preserve">Step removed and sidewalks updated to be level with the entrance. </w:t>
      </w:r>
    </w:p>
    <w:p w14:paraId="3309D8B7" w14:textId="77777777" w:rsidR="00C11A23" w:rsidRPr="00FE5B9D" w:rsidRDefault="00C11A23" w:rsidP="00FE5B9D">
      <w:pPr>
        <w:spacing w:after="0"/>
        <w:rPr>
          <w:b/>
          <w:sz w:val="24"/>
          <w:szCs w:val="24"/>
        </w:rPr>
      </w:pPr>
    </w:p>
    <w:p w14:paraId="7C36D895" w14:textId="77777777" w:rsidR="007B06B9" w:rsidRDefault="007B06B9" w:rsidP="002F6958">
      <w:pPr>
        <w:pStyle w:val="ListParagraph"/>
        <w:spacing w:after="0"/>
        <w:rPr>
          <w:sz w:val="24"/>
          <w:szCs w:val="24"/>
        </w:rPr>
      </w:pPr>
    </w:p>
    <w:p w14:paraId="5F1FC0F1" w14:textId="77777777" w:rsidR="002F6958" w:rsidRDefault="002F6958" w:rsidP="002F6958">
      <w:pPr>
        <w:pStyle w:val="ListParagraph"/>
        <w:spacing w:after="0"/>
        <w:rPr>
          <w:b/>
          <w:sz w:val="24"/>
          <w:szCs w:val="24"/>
        </w:rPr>
      </w:pPr>
      <w:r>
        <w:rPr>
          <w:b/>
          <w:sz w:val="24"/>
          <w:szCs w:val="24"/>
        </w:rPr>
        <w:t>Handi Transit Services</w:t>
      </w:r>
    </w:p>
    <w:p w14:paraId="6039BE48" w14:textId="2D75399B" w:rsidR="00D9572C" w:rsidRDefault="002F6958" w:rsidP="00D9572C">
      <w:pPr>
        <w:pStyle w:val="ListParagraph"/>
        <w:numPr>
          <w:ilvl w:val="0"/>
          <w:numId w:val="1"/>
        </w:numPr>
        <w:spacing w:after="0"/>
        <w:rPr>
          <w:sz w:val="24"/>
          <w:szCs w:val="24"/>
        </w:rPr>
      </w:pPr>
      <w:r>
        <w:rPr>
          <w:sz w:val="24"/>
          <w:szCs w:val="24"/>
        </w:rPr>
        <w:t>The Municipality in partnership with the Municipality of Oakland-Wawanesa owns and operates three wheelchair accessible vehicles to provide transportation services to all residents on a regular</w:t>
      </w:r>
      <w:r w:rsidR="00F2468B">
        <w:rPr>
          <w:sz w:val="24"/>
          <w:szCs w:val="24"/>
        </w:rPr>
        <w:t>,</w:t>
      </w:r>
      <w:r>
        <w:rPr>
          <w:sz w:val="24"/>
          <w:szCs w:val="24"/>
        </w:rPr>
        <w:t xml:space="preserve"> on-call </w:t>
      </w:r>
      <w:r w:rsidR="00F2468B">
        <w:rPr>
          <w:sz w:val="24"/>
          <w:szCs w:val="24"/>
        </w:rPr>
        <w:t xml:space="preserve"> and for-hire </w:t>
      </w:r>
      <w:r>
        <w:rPr>
          <w:sz w:val="24"/>
          <w:szCs w:val="24"/>
        </w:rPr>
        <w:t>basis.</w:t>
      </w:r>
    </w:p>
    <w:p w14:paraId="2245BD1B" w14:textId="77777777" w:rsidR="00C447BB" w:rsidRPr="00C447BB" w:rsidRDefault="00C447BB" w:rsidP="00C447BB">
      <w:pPr>
        <w:pStyle w:val="ListParagraph"/>
        <w:spacing w:after="0"/>
        <w:ind w:left="1800"/>
        <w:rPr>
          <w:sz w:val="24"/>
          <w:szCs w:val="24"/>
        </w:rPr>
      </w:pPr>
    </w:p>
    <w:p w14:paraId="68746C54" w14:textId="77777777" w:rsidR="00D9572C" w:rsidRDefault="00D9572C" w:rsidP="00D9572C">
      <w:pPr>
        <w:pStyle w:val="ListParagraph"/>
        <w:spacing w:after="0"/>
        <w:rPr>
          <w:b/>
          <w:sz w:val="24"/>
          <w:szCs w:val="24"/>
        </w:rPr>
      </w:pPr>
      <w:r>
        <w:rPr>
          <w:b/>
          <w:sz w:val="24"/>
          <w:szCs w:val="24"/>
        </w:rPr>
        <w:t>Library</w:t>
      </w:r>
    </w:p>
    <w:p w14:paraId="556CC335" w14:textId="482954FF" w:rsidR="002F6958" w:rsidRPr="00311292" w:rsidRDefault="00FE2068" w:rsidP="002F6958">
      <w:pPr>
        <w:pStyle w:val="ListParagraph"/>
        <w:numPr>
          <w:ilvl w:val="0"/>
          <w:numId w:val="1"/>
        </w:numPr>
        <w:spacing w:after="0"/>
        <w:rPr>
          <w:b/>
          <w:sz w:val="24"/>
          <w:szCs w:val="24"/>
        </w:rPr>
      </w:pPr>
      <w:r>
        <w:rPr>
          <w:sz w:val="24"/>
          <w:szCs w:val="24"/>
        </w:rPr>
        <w:t>Accessible bathroom</w:t>
      </w:r>
      <w:r w:rsidR="00DB4470">
        <w:rPr>
          <w:sz w:val="24"/>
          <w:szCs w:val="24"/>
        </w:rPr>
        <w:t xml:space="preserve">, grab bars, ramp </w:t>
      </w:r>
      <w:r w:rsidR="00ED3BEF">
        <w:rPr>
          <w:sz w:val="24"/>
          <w:szCs w:val="24"/>
        </w:rPr>
        <w:t>behind</w:t>
      </w:r>
      <w:r w:rsidR="00DB4470">
        <w:rPr>
          <w:sz w:val="24"/>
          <w:szCs w:val="24"/>
        </w:rPr>
        <w:t xml:space="preserve"> building</w:t>
      </w:r>
      <w:r w:rsidR="00ED3BEF">
        <w:rPr>
          <w:sz w:val="24"/>
          <w:szCs w:val="24"/>
        </w:rPr>
        <w:t xml:space="preserve"> </w:t>
      </w:r>
    </w:p>
    <w:p w14:paraId="4889A949" w14:textId="77777777" w:rsidR="00311292" w:rsidRDefault="00311292" w:rsidP="00311292">
      <w:pPr>
        <w:spacing w:after="0"/>
        <w:rPr>
          <w:b/>
          <w:sz w:val="24"/>
          <w:szCs w:val="24"/>
        </w:rPr>
      </w:pPr>
    </w:p>
    <w:p w14:paraId="643037F9" w14:textId="77777777" w:rsidR="00311292" w:rsidRDefault="00311292" w:rsidP="00311292">
      <w:pPr>
        <w:spacing w:after="0"/>
        <w:ind w:left="720"/>
        <w:rPr>
          <w:b/>
          <w:sz w:val="24"/>
          <w:szCs w:val="24"/>
        </w:rPr>
      </w:pPr>
      <w:r>
        <w:rPr>
          <w:b/>
          <w:sz w:val="24"/>
          <w:szCs w:val="24"/>
        </w:rPr>
        <w:t>Waste Transfer Station</w:t>
      </w:r>
    </w:p>
    <w:p w14:paraId="28E03F39" w14:textId="7AAD7CD6" w:rsidR="00311292" w:rsidRDefault="00311292" w:rsidP="00311292">
      <w:pPr>
        <w:spacing w:after="0"/>
        <w:ind w:left="720"/>
        <w:rPr>
          <w:sz w:val="24"/>
          <w:szCs w:val="24"/>
        </w:rPr>
      </w:pPr>
      <w:r>
        <w:rPr>
          <w:b/>
          <w:sz w:val="24"/>
          <w:szCs w:val="24"/>
        </w:rPr>
        <w:tab/>
      </w:r>
      <w:r>
        <w:rPr>
          <w:sz w:val="24"/>
          <w:szCs w:val="24"/>
        </w:rPr>
        <w:t>-</w:t>
      </w:r>
      <w:r>
        <w:rPr>
          <w:sz w:val="24"/>
          <w:szCs w:val="24"/>
        </w:rPr>
        <w:tab/>
        <w:t>Waste Disposal Supervisor assists with emptying waste from vehicles</w:t>
      </w:r>
      <w:r w:rsidR="00ED3BEF">
        <w:rPr>
          <w:sz w:val="24"/>
          <w:szCs w:val="24"/>
        </w:rPr>
        <w:t>.</w:t>
      </w:r>
    </w:p>
    <w:p w14:paraId="133DBCAB" w14:textId="01BCD7F6" w:rsidR="00ED3BEF" w:rsidRPr="00ED3BEF" w:rsidRDefault="00ED3BEF" w:rsidP="00311292">
      <w:pPr>
        <w:spacing w:after="0"/>
        <w:ind w:left="720"/>
        <w:rPr>
          <w:color w:val="EE0000"/>
          <w:sz w:val="24"/>
          <w:szCs w:val="24"/>
        </w:rPr>
      </w:pPr>
    </w:p>
    <w:p w14:paraId="3DE63989" w14:textId="77777777" w:rsidR="00AC15FD" w:rsidRDefault="00AC15FD" w:rsidP="00AC15FD">
      <w:pPr>
        <w:spacing w:after="0"/>
        <w:rPr>
          <w:b/>
          <w:sz w:val="24"/>
          <w:szCs w:val="24"/>
        </w:rPr>
      </w:pPr>
    </w:p>
    <w:p w14:paraId="443A0FB7" w14:textId="77777777" w:rsidR="004471A4" w:rsidRDefault="00D9572C" w:rsidP="00202382">
      <w:pPr>
        <w:spacing w:after="0"/>
        <w:rPr>
          <w:b/>
          <w:sz w:val="24"/>
          <w:szCs w:val="24"/>
        </w:rPr>
      </w:pPr>
      <w:r w:rsidRPr="00202382">
        <w:rPr>
          <w:b/>
          <w:sz w:val="24"/>
          <w:szCs w:val="24"/>
        </w:rPr>
        <w:t>D. Accessibility Barriers</w:t>
      </w:r>
    </w:p>
    <w:p w14:paraId="0279BC3F" w14:textId="77777777" w:rsidR="00A43935" w:rsidRDefault="00A43935" w:rsidP="00202382">
      <w:pPr>
        <w:spacing w:after="0"/>
        <w:rPr>
          <w:b/>
          <w:sz w:val="24"/>
          <w:szCs w:val="24"/>
        </w:rPr>
      </w:pPr>
    </w:p>
    <w:p w14:paraId="13376B6C" w14:textId="77777777" w:rsidR="00A43935" w:rsidRDefault="00A43935" w:rsidP="00202382">
      <w:pPr>
        <w:spacing w:after="0"/>
        <w:rPr>
          <w:b/>
          <w:sz w:val="24"/>
          <w:szCs w:val="24"/>
        </w:rPr>
      </w:pPr>
      <w:r>
        <w:rPr>
          <w:b/>
          <w:sz w:val="24"/>
          <w:szCs w:val="24"/>
        </w:rPr>
        <w:tab/>
        <w:t>Public Works</w:t>
      </w:r>
    </w:p>
    <w:p w14:paraId="5020B9FF" w14:textId="77777777" w:rsidR="00A43935" w:rsidRDefault="00A43935" w:rsidP="00A43935">
      <w:pPr>
        <w:pStyle w:val="ListParagraph"/>
        <w:numPr>
          <w:ilvl w:val="0"/>
          <w:numId w:val="1"/>
        </w:numPr>
        <w:spacing w:after="0"/>
        <w:rPr>
          <w:sz w:val="24"/>
          <w:szCs w:val="24"/>
        </w:rPr>
      </w:pPr>
      <w:r>
        <w:rPr>
          <w:sz w:val="24"/>
          <w:szCs w:val="24"/>
        </w:rPr>
        <w:t>Lack of sidewalks outside the commercial district.</w:t>
      </w:r>
    </w:p>
    <w:p w14:paraId="128C391E" w14:textId="77777777" w:rsidR="00A43935" w:rsidRDefault="00A43935" w:rsidP="00A43935">
      <w:pPr>
        <w:pStyle w:val="ListParagraph"/>
        <w:numPr>
          <w:ilvl w:val="0"/>
          <w:numId w:val="1"/>
        </w:numPr>
        <w:spacing w:after="0"/>
        <w:rPr>
          <w:sz w:val="24"/>
          <w:szCs w:val="24"/>
        </w:rPr>
      </w:pPr>
      <w:r>
        <w:rPr>
          <w:sz w:val="24"/>
          <w:szCs w:val="24"/>
        </w:rPr>
        <w:t>Sidewalks are sunken or overgrown</w:t>
      </w:r>
    </w:p>
    <w:p w14:paraId="2877E055" w14:textId="77777777" w:rsidR="00A43935" w:rsidRDefault="00A43935" w:rsidP="00A43935">
      <w:pPr>
        <w:pStyle w:val="ListParagraph"/>
        <w:numPr>
          <w:ilvl w:val="0"/>
          <w:numId w:val="1"/>
        </w:numPr>
        <w:spacing w:after="0"/>
        <w:rPr>
          <w:sz w:val="24"/>
          <w:szCs w:val="24"/>
        </w:rPr>
      </w:pPr>
      <w:r>
        <w:rPr>
          <w:sz w:val="24"/>
          <w:szCs w:val="24"/>
        </w:rPr>
        <w:t>Sidewalks end abruptly</w:t>
      </w:r>
    </w:p>
    <w:p w14:paraId="19E5EBB5" w14:textId="117FC878" w:rsidR="00A43935" w:rsidRPr="00986669" w:rsidRDefault="00C11A23" w:rsidP="00F508F2">
      <w:pPr>
        <w:pStyle w:val="ListParagraph"/>
        <w:numPr>
          <w:ilvl w:val="0"/>
          <w:numId w:val="1"/>
        </w:numPr>
        <w:spacing w:after="0"/>
        <w:rPr>
          <w:sz w:val="24"/>
          <w:szCs w:val="24"/>
        </w:rPr>
      </w:pPr>
      <w:r w:rsidRPr="00986669">
        <w:rPr>
          <w:sz w:val="24"/>
          <w:szCs w:val="24"/>
        </w:rPr>
        <w:t>D</w:t>
      </w:r>
      <w:r w:rsidR="00F508F2" w:rsidRPr="00986669">
        <w:rPr>
          <w:sz w:val="24"/>
          <w:szCs w:val="24"/>
        </w:rPr>
        <w:t>ouble up blue curb in front of Theatre</w:t>
      </w:r>
      <w:r w:rsidRPr="00986669">
        <w:rPr>
          <w:sz w:val="24"/>
          <w:szCs w:val="24"/>
        </w:rPr>
        <w:t xml:space="preserve"> for access during the winter months.</w:t>
      </w:r>
    </w:p>
    <w:p w14:paraId="787146F7" w14:textId="7DF34BC4" w:rsidR="00F508F2" w:rsidRPr="00986669" w:rsidRDefault="00F508F2" w:rsidP="00F508F2">
      <w:pPr>
        <w:pStyle w:val="ListParagraph"/>
        <w:numPr>
          <w:ilvl w:val="0"/>
          <w:numId w:val="1"/>
        </w:numPr>
        <w:spacing w:after="0"/>
        <w:rPr>
          <w:sz w:val="24"/>
          <w:szCs w:val="24"/>
        </w:rPr>
      </w:pPr>
      <w:r w:rsidRPr="00986669">
        <w:rPr>
          <w:sz w:val="24"/>
          <w:szCs w:val="24"/>
        </w:rPr>
        <w:t xml:space="preserve">Accessible parking sign will be put up in front of hall. </w:t>
      </w:r>
    </w:p>
    <w:p w14:paraId="008BC169" w14:textId="0B01265B" w:rsidR="00F508F2" w:rsidRPr="00986669" w:rsidRDefault="00986669" w:rsidP="00F508F2">
      <w:pPr>
        <w:pStyle w:val="ListParagraph"/>
        <w:numPr>
          <w:ilvl w:val="0"/>
          <w:numId w:val="1"/>
        </w:numPr>
        <w:spacing w:after="0"/>
        <w:rPr>
          <w:sz w:val="24"/>
          <w:szCs w:val="24"/>
        </w:rPr>
      </w:pPr>
      <w:r w:rsidRPr="00986669">
        <w:rPr>
          <w:sz w:val="24"/>
          <w:szCs w:val="24"/>
        </w:rPr>
        <w:t xml:space="preserve">No </w:t>
      </w:r>
      <w:r w:rsidR="00F508F2" w:rsidRPr="00986669">
        <w:rPr>
          <w:sz w:val="24"/>
          <w:szCs w:val="24"/>
        </w:rPr>
        <w:t xml:space="preserve">signage </w:t>
      </w:r>
      <w:r w:rsidRPr="00986669">
        <w:rPr>
          <w:sz w:val="24"/>
          <w:szCs w:val="24"/>
        </w:rPr>
        <w:t>indicates</w:t>
      </w:r>
      <w:r w:rsidR="00F508F2" w:rsidRPr="00986669">
        <w:rPr>
          <w:sz w:val="24"/>
          <w:szCs w:val="24"/>
        </w:rPr>
        <w:t xml:space="preserve"> that assistance is available upon request.</w:t>
      </w:r>
    </w:p>
    <w:p w14:paraId="4752BFA0" w14:textId="77777777" w:rsidR="00F508F2" w:rsidRDefault="00F508F2" w:rsidP="00FE6DC2">
      <w:pPr>
        <w:pStyle w:val="ListParagraph"/>
        <w:spacing w:after="0"/>
        <w:ind w:left="0"/>
        <w:rPr>
          <w:color w:val="EE0000"/>
          <w:sz w:val="24"/>
          <w:szCs w:val="24"/>
        </w:rPr>
      </w:pPr>
    </w:p>
    <w:p w14:paraId="1540BF64" w14:textId="0C878DAC" w:rsidR="004471A4" w:rsidRDefault="004471A4" w:rsidP="00FE6DC2">
      <w:pPr>
        <w:pStyle w:val="ListParagraph"/>
        <w:spacing w:after="0"/>
        <w:ind w:left="0"/>
        <w:rPr>
          <w:b/>
          <w:sz w:val="24"/>
          <w:szCs w:val="24"/>
        </w:rPr>
      </w:pPr>
      <w:r>
        <w:rPr>
          <w:b/>
          <w:sz w:val="24"/>
          <w:szCs w:val="24"/>
        </w:rPr>
        <w:tab/>
        <w:t>Municipal Offic</w:t>
      </w:r>
      <w:r w:rsidR="00FE6DC2">
        <w:rPr>
          <w:b/>
          <w:sz w:val="24"/>
          <w:szCs w:val="24"/>
        </w:rPr>
        <w:t>e</w:t>
      </w:r>
    </w:p>
    <w:p w14:paraId="6FFB17AC" w14:textId="00582532" w:rsidR="004471A4" w:rsidRPr="00FE5B9D" w:rsidRDefault="004471A4" w:rsidP="00FE5B9D">
      <w:pPr>
        <w:pStyle w:val="ListParagraph"/>
        <w:numPr>
          <w:ilvl w:val="0"/>
          <w:numId w:val="1"/>
        </w:numPr>
        <w:spacing w:after="0"/>
        <w:rPr>
          <w:b/>
          <w:sz w:val="24"/>
          <w:szCs w:val="24"/>
        </w:rPr>
      </w:pPr>
      <w:r w:rsidRPr="00FE5B9D">
        <w:rPr>
          <w:sz w:val="24"/>
          <w:szCs w:val="24"/>
        </w:rPr>
        <w:t>Front counter too high</w:t>
      </w:r>
    </w:p>
    <w:p w14:paraId="0EC8121B" w14:textId="53D60648" w:rsidR="004471A4" w:rsidRPr="00C11A23" w:rsidRDefault="004471A4" w:rsidP="004471A4">
      <w:pPr>
        <w:pStyle w:val="ListParagraph"/>
        <w:numPr>
          <w:ilvl w:val="0"/>
          <w:numId w:val="1"/>
        </w:numPr>
        <w:spacing w:after="0"/>
        <w:rPr>
          <w:b/>
          <w:sz w:val="24"/>
          <w:szCs w:val="24"/>
        </w:rPr>
      </w:pPr>
      <w:r>
        <w:rPr>
          <w:sz w:val="24"/>
          <w:szCs w:val="24"/>
        </w:rPr>
        <w:t xml:space="preserve">Doors are not automatic and can be difficult to </w:t>
      </w:r>
      <w:r w:rsidR="00961696">
        <w:rPr>
          <w:sz w:val="24"/>
          <w:szCs w:val="24"/>
        </w:rPr>
        <w:t>open.</w:t>
      </w:r>
    </w:p>
    <w:p w14:paraId="7C8DBC1F" w14:textId="148969EA" w:rsidR="00C11A23" w:rsidRPr="00986669" w:rsidRDefault="00C11A23" w:rsidP="004471A4">
      <w:pPr>
        <w:pStyle w:val="ListParagraph"/>
        <w:numPr>
          <w:ilvl w:val="0"/>
          <w:numId w:val="1"/>
        </w:numPr>
        <w:spacing w:after="0"/>
        <w:rPr>
          <w:b/>
          <w:sz w:val="24"/>
          <w:szCs w:val="24"/>
        </w:rPr>
      </w:pPr>
      <w:r w:rsidRPr="00986669">
        <w:rPr>
          <w:sz w:val="24"/>
          <w:szCs w:val="24"/>
        </w:rPr>
        <w:t xml:space="preserve">Could use a button for the door. </w:t>
      </w:r>
    </w:p>
    <w:p w14:paraId="5070B637" w14:textId="77777777" w:rsidR="00986669" w:rsidRPr="00986669" w:rsidRDefault="00986669" w:rsidP="00986669">
      <w:pPr>
        <w:pStyle w:val="ListParagraph"/>
        <w:numPr>
          <w:ilvl w:val="0"/>
          <w:numId w:val="1"/>
        </w:numPr>
        <w:spacing w:after="0"/>
        <w:rPr>
          <w:b/>
          <w:sz w:val="24"/>
          <w:szCs w:val="24"/>
        </w:rPr>
      </w:pPr>
      <w:r w:rsidRPr="00986669">
        <w:rPr>
          <w:sz w:val="24"/>
          <w:szCs w:val="24"/>
        </w:rPr>
        <w:t>Magnifier for Sight Accessibility</w:t>
      </w:r>
    </w:p>
    <w:p w14:paraId="0F0B29AF" w14:textId="77777777" w:rsidR="00986669" w:rsidRPr="00986669" w:rsidRDefault="00986669" w:rsidP="00986669">
      <w:pPr>
        <w:pStyle w:val="ListParagraph"/>
        <w:numPr>
          <w:ilvl w:val="0"/>
          <w:numId w:val="1"/>
        </w:numPr>
        <w:spacing w:after="0"/>
        <w:rPr>
          <w:b/>
          <w:sz w:val="24"/>
          <w:szCs w:val="24"/>
        </w:rPr>
      </w:pPr>
      <w:r w:rsidRPr="00986669">
        <w:rPr>
          <w:sz w:val="24"/>
          <w:szCs w:val="24"/>
        </w:rPr>
        <w:t xml:space="preserve">Offer Documents in formats that work along with a reader (vision). </w:t>
      </w:r>
    </w:p>
    <w:p w14:paraId="5681E666" w14:textId="77777777" w:rsidR="00986669" w:rsidRPr="00C11A23" w:rsidRDefault="00986669" w:rsidP="00986669">
      <w:pPr>
        <w:pStyle w:val="ListParagraph"/>
        <w:spacing w:after="0"/>
        <w:ind w:left="1800"/>
        <w:rPr>
          <w:b/>
          <w:color w:val="EE0000"/>
          <w:sz w:val="24"/>
          <w:szCs w:val="24"/>
        </w:rPr>
      </w:pPr>
    </w:p>
    <w:p w14:paraId="2AF2C6AD" w14:textId="77777777" w:rsidR="00C447BB" w:rsidRPr="00C447BB" w:rsidRDefault="00C447BB" w:rsidP="00C447BB">
      <w:pPr>
        <w:pStyle w:val="ListParagraph"/>
        <w:spacing w:after="0"/>
        <w:ind w:left="1800"/>
        <w:rPr>
          <w:b/>
          <w:sz w:val="24"/>
          <w:szCs w:val="24"/>
        </w:rPr>
      </w:pPr>
    </w:p>
    <w:p w14:paraId="3EBCA3C1" w14:textId="77777777" w:rsidR="00367C40" w:rsidRDefault="00367C40" w:rsidP="00367C40">
      <w:pPr>
        <w:pStyle w:val="ListParagraph"/>
        <w:spacing w:after="0"/>
        <w:rPr>
          <w:b/>
          <w:sz w:val="24"/>
          <w:szCs w:val="24"/>
        </w:rPr>
      </w:pPr>
      <w:r>
        <w:rPr>
          <w:b/>
          <w:sz w:val="24"/>
          <w:szCs w:val="24"/>
        </w:rPr>
        <w:lastRenderedPageBreak/>
        <w:t>Library</w:t>
      </w:r>
    </w:p>
    <w:p w14:paraId="65E2F2D6" w14:textId="161E117D" w:rsidR="00786671" w:rsidRPr="00ED3BEF" w:rsidRDefault="00DB4470" w:rsidP="00786671">
      <w:pPr>
        <w:pStyle w:val="ListParagraph"/>
        <w:numPr>
          <w:ilvl w:val="0"/>
          <w:numId w:val="1"/>
        </w:numPr>
        <w:spacing w:after="0"/>
        <w:rPr>
          <w:b/>
          <w:sz w:val="24"/>
          <w:szCs w:val="24"/>
        </w:rPr>
      </w:pPr>
      <w:r>
        <w:rPr>
          <w:sz w:val="24"/>
          <w:szCs w:val="24"/>
        </w:rPr>
        <w:t>The back door and aisles are not wide enough for wheelchairs. No automatic doors.</w:t>
      </w:r>
      <w:r w:rsidR="00ED3BEF">
        <w:rPr>
          <w:sz w:val="24"/>
          <w:szCs w:val="24"/>
        </w:rPr>
        <w:t xml:space="preserve"> </w:t>
      </w:r>
    </w:p>
    <w:p w14:paraId="79E2C665" w14:textId="0678177A" w:rsidR="00C11A23" w:rsidRPr="00986669" w:rsidRDefault="00C11A23" w:rsidP="00786671">
      <w:pPr>
        <w:pStyle w:val="ListParagraph"/>
        <w:numPr>
          <w:ilvl w:val="0"/>
          <w:numId w:val="1"/>
        </w:numPr>
        <w:spacing w:after="0"/>
        <w:rPr>
          <w:bCs/>
          <w:sz w:val="24"/>
          <w:szCs w:val="24"/>
        </w:rPr>
      </w:pPr>
      <w:r w:rsidRPr="00986669">
        <w:rPr>
          <w:bCs/>
          <w:sz w:val="24"/>
          <w:szCs w:val="24"/>
        </w:rPr>
        <w:t xml:space="preserve">Need to install handrail or bar at front door </w:t>
      </w:r>
    </w:p>
    <w:p w14:paraId="6AF861AB" w14:textId="4DA487FE" w:rsidR="00C11A23" w:rsidRDefault="00C11A23" w:rsidP="00786671">
      <w:pPr>
        <w:pStyle w:val="ListParagraph"/>
        <w:numPr>
          <w:ilvl w:val="0"/>
          <w:numId w:val="1"/>
        </w:numPr>
        <w:spacing w:after="0"/>
        <w:rPr>
          <w:bCs/>
          <w:sz w:val="24"/>
          <w:szCs w:val="24"/>
        </w:rPr>
      </w:pPr>
      <w:r w:rsidRPr="00986669">
        <w:rPr>
          <w:bCs/>
          <w:sz w:val="24"/>
          <w:szCs w:val="24"/>
        </w:rPr>
        <w:t xml:space="preserve">Rampy in back should be repaired. </w:t>
      </w:r>
    </w:p>
    <w:p w14:paraId="6017644D" w14:textId="77777777" w:rsidR="00986669" w:rsidRPr="00986669" w:rsidRDefault="00986669" w:rsidP="00986669">
      <w:pPr>
        <w:pStyle w:val="ListParagraph"/>
        <w:spacing w:after="0"/>
        <w:ind w:left="1800"/>
        <w:rPr>
          <w:bCs/>
          <w:sz w:val="24"/>
          <w:szCs w:val="24"/>
        </w:rPr>
      </w:pPr>
    </w:p>
    <w:p w14:paraId="4E8ADFC5" w14:textId="77777777" w:rsidR="00786671" w:rsidRDefault="00786671" w:rsidP="00367C40">
      <w:pPr>
        <w:pStyle w:val="ListParagraph"/>
        <w:spacing w:after="0"/>
        <w:ind w:left="0"/>
        <w:rPr>
          <w:b/>
          <w:sz w:val="24"/>
          <w:szCs w:val="24"/>
          <w:u w:val="single"/>
        </w:rPr>
      </w:pPr>
    </w:p>
    <w:p w14:paraId="40B77536" w14:textId="77777777" w:rsidR="00367C40" w:rsidRDefault="00367C40" w:rsidP="00367C40">
      <w:pPr>
        <w:pStyle w:val="ListParagraph"/>
        <w:spacing w:after="0"/>
        <w:ind w:left="0"/>
        <w:rPr>
          <w:b/>
          <w:sz w:val="24"/>
          <w:szCs w:val="24"/>
          <w:u w:val="single"/>
        </w:rPr>
      </w:pPr>
      <w:r>
        <w:rPr>
          <w:b/>
          <w:sz w:val="24"/>
          <w:szCs w:val="24"/>
          <w:u w:val="single"/>
        </w:rPr>
        <w:t>PART TWO: Accessibility Plan</w:t>
      </w:r>
    </w:p>
    <w:p w14:paraId="591880FE" w14:textId="77777777" w:rsidR="00367C40" w:rsidRDefault="00367C40" w:rsidP="00367C40">
      <w:pPr>
        <w:pStyle w:val="ListParagraph"/>
        <w:spacing w:after="0"/>
        <w:ind w:left="0"/>
        <w:rPr>
          <w:b/>
          <w:sz w:val="24"/>
          <w:szCs w:val="24"/>
          <w:u w:val="single"/>
        </w:rPr>
      </w:pPr>
    </w:p>
    <w:p w14:paraId="1C196B17" w14:textId="77777777" w:rsidR="00367C40" w:rsidRDefault="00367C40" w:rsidP="00367C40">
      <w:pPr>
        <w:pStyle w:val="ListParagraph"/>
        <w:spacing w:after="0"/>
        <w:ind w:left="0"/>
        <w:rPr>
          <w:b/>
          <w:sz w:val="24"/>
          <w:szCs w:val="24"/>
        </w:rPr>
      </w:pPr>
      <w:r>
        <w:rPr>
          <w:b/>
          <w:sz w:val="24"/>
          <w:szCs w:val="24"/>
        </w:rPr>
        <w:t>A. Statement of Commitment</w:t>
      </w:r>
    </w:p>
    <w:p w14:paraId="162E0A87" w14:textId="77777777" w:rsidR="00367C40" w:rsidRDefault="00367C40" w:rsidP="00367C40">
      <w:pPr>
        <w:pStyle w:val="ListParagraph"/>
        <w:spacing w:after="0"/>
        <w:ind w:left="0"/>
        <w:rPr>
          <w:b/>
          <w:sz w:val="24"/>
          <w:szCs w:val="24"/>
        </w:rPr>
      </w:pPr>
    </w:p>
    <w:p w14:paraId="7F56A738" w14:textId="77777777" w:rsidR="00391FF2" w:rsidRDefault="00391FF2" w:rsidP="00391FF2">
      <w:pPr>
        <w:pStyle w:val="ListParagraph"/>
        <w:spacing w:after="0"/>
        <w:ind w:left="0"/>
        <w:jc w:val="both"/>
        <w:rPr>
          <w:sz w:val="24"/>
          <w:szCs w:val="24"/>
        </w:rPr>
      </w:pPr>
      <w:r>
        <w:rPr>
          <w:sz w:val="24"/>
          <w:szCs w:val="24"/>
        </w:rPr>
        <w:t>The Municipality of Glenboro South Cypress is committed to provide its services in a way that respects the dignity and independence of all people. The Municipality of Glenboro South Cypress is committed to giving all people equal opportunity to access and benefit from the same services.</w:t>
      </w:r>
    </w:p>
    <w:p w14:paraId="3A5A08CE" w14:textId="77777777" w:rsidR="00C447BB" w:rsidRDefault="00C447BB" w:rsidP="00692EDB">
      <w:pPr>
        <w:rPr>
          <w:sz w:val="24"/>
          <w:szCs w:val="24"/>
        </w:rPr>
      </w:pPr>
    </w:p>
    <w:p w14:paraId="2B108B3F" w14:textId="77777777" w:rsidR="00367C40" w:rsidRPr="00692EDB" w:rsidRDefault="00391FF2" w:rsidP="00692EDB">
      <w:pPr>
        <w:rPr>
          <w:sz w:val="24"/>
          <w:szCs w:val="24"/>
        </w:rPr>
      </w:pPr>
      <w:r>
        <w:rPr>
          <w:b/>
          <w:sz w:val="24"/>
          <w:szCs w:val="24"/>
        </w:rPr>
        <w:t>B. Policies</w:t>
      </w:r>
    </w:p>
    <w:p w14:paraId="34BAC382" w14:textId="77777777" w:rsidR="00391FF2" w:rsidRDefault="00391FF2" w:rsidP="00391FF2">
      <w:pPr>
        <w:pStyle w:val="ListParagraph"/>
        <w:spacing w:after="0"/>
        <w:ind w:left="0"/>
        <w:jc w:val="both"/>
        <w:rPr>
          <w:sz w:val="24"/>
          <w:szCs w:val="24"/>
        </w:rPr>
      </w:pPr>
      <w:r>
        <w:rPr>
          <w:sz w:val="24"/>
          <w:szCs w:val="24"/>
        </w:rPr>
        <w:t>The Municipality of Glenboro South Cypress will review all programs, services and new initiative</w:t>
      </w:r>
      <w:r w:rsidR="00202382">
        <w:rPr>
          <w:sz w:val="24"/>
          <w:szCs w:val="24"/>
        </w:rPr>
        <w:t>s</w:t>
      </w:r>
      <w:r>
        <w:rPr>
          <w:sz w:val="24"/>
          <w:szCs w:val="24"/>
        </w:rPr>
        <w:t xml:space="preserve"> and facilities to ensure accessibility.</w:t>
      </w:r>
    </w:p>
    <w:p w14:paraId="7BEB20F9" w14:textId="77777777" w:rsidR="00692EDB" w:rsidRDefault="00692EDB" w:rsidP="00391FF2">
      <w:pPr>
        <w:pStyle w:val="ListParagraph"/>
        <w:spacing w:after="0"/>
        <w:ind w:left="0"/>
        <w:jc w:val="both"/>
        <w:rPr>
          <w:sz w:val="24"/>
          <w:szCs w:val="24"/>
        </w:rPr>
      </w:pPr>
    </w:p>
    <w:p w14:paraId="065CECFE" w14:textId="77777777" w:rsidR="00692EDB" w:rsidRDefault="00692EDB" w:rsidP="00391FF2">
      <w:pPr>
        <w:pStyle w:val="ListParagraph"/>
        <w:spacing w:after="0"/>
        <w:ind w:left="0"/>
        <w:jc w:val="both"/>
        <w:rPr>
          <w:sz w:val="24"/>
          <w:szCs w:val="24"/>
        </w:rPr>
      </w:pPr>
      <w:r>
        <w:rPr>
          <w:sz w:val="24"/>
          <w:szCs w:val="24"/>
        </w:rPr>
        <w:t>The Municipality of Glenboro South Cypress will strive to make information available in a variety of formats and is willing to explore other methods of communications when requested.</w:t>
      </w:r>
    </w:p>
    <w:p w14:paraId="35FC7B8E" w14:textId="77777777" w:rsidR="00310A47" w:rsidRDefault="00310A47" w:rsidP="00391FF2">
      <w:pPr>
        <w:pStyle w:val="ListParagraph"/>
        <w:spacing w:after="0"/>
        <w:ind w:left="0"/>
        <w:jc w:val="both"/>
        <w:rPr>
          <w:sz w:val="24"/>
          <w:szCs w:val="24"/>
        </w:rPr>
      </w:pPr>
    </w:p>
    <w:p w14:paraId="321CC1AA" w14:textId="77777777" w:rsidR="00310A47" w:rsidRDefault="00310A47" w:rsidP="00310A47">
      <w:pPr>
        <w:pStyle w:val="ListParagraph"/>
        <w:spacing w:after="0"/>
        <w:ind w:left="0"/>
        <w:jc w:val="both"/>
        <w:rPr>
          <w:b/>
          <w:sz w:val="24"/>
          <w:szCs w:val="24"/>
        </w:rPr>
      </w:pPr>
      <w:r>
        <w:rPr>
          <w:b/>
          <w:sz w:val="24"/>
          <w:szCs w:val="24"/>
        </w:rPr>
        <w:t>C. Actions</w:t>
      </w:r>
    </w:p>
    <w:p w14:paraId="143E70C0" w14:textId="77777777" w:rsidR="00310A47" w:rsidRDefault="00310A47" w:rsidP="00310A47">
      <w:pPr>
        <w:pStyle w:val="ListParagraph"/>
        <w:spacing w:after="0"/>
        <w:ind w:left="0"/>
        <w:jc w:val="both"/>
        <w:rPr>
          <w:sz w:val="24"/>
          <w:szCs w:val="24"/>
        </w:rPr>
      </w:pPr>
    </w:p>
    <w:tbl>
      <w:tblPr>
        <w:tblStyle w:val="TableGrid"/>
        <w:tblW w:w="0" w:type="auto"/>
        <w:tblLook w:val="04A0" w:firstRow="1" w:lastRow="0" w:firstColumn="1" w:lastColumn="0" w:noHBand="0" w:noVBand="1"/>
      </w:tblPr>
      <w:tblGrid>
        <w:gridCol w:w="1345"/>
        <w:gridCol w:w="4888"/>
        <w:gridCol w:w="3117"/>
      </w:tblGrid>
      <w:tr w:rsidR="00310A47" w14:paraId="0B7D7959" w14:textId="77777777" w:rsidTr="00310A47">
        <w:tc>
          <w:tcPr>
            <w:tcW w:w="1345" w:type="dxa"/>
            <w:tcBorders>
              <w:top w:val="single" w:sz="4" w:space="0" w:color="auto"/>
              <w:left w:val="single" w:sz="4" w:space="0" w:color="auto"/>
              <w:bottom w:val="single" w:sz="4" w:space="0" w:color="auto"/>
              <w:right w:val="single" w:sz="4" w:space="0" w:color="auto"/>
            </w:tcBorders>
          </w:tcPr>
          <w:p w14:paraId="3A782EFF" w14:textId="77777777" w:rsidR="00310A47" w:rsidRDefault="00310A47">
            <w:pPr>
              <w:pStyle w:val="ListParagraph"/>
              <w:ind w:left="0"/>
              <w:jc w:val="both"/>
              <w:rPr>
                <w:sz w:val="24"/>
                <w:szCs w:val="24"/>
              </w:rPr>
            </w:pPr>
          </w:p>
        </w:tc>
        <w:tc>
          <w:tcPr>
            <w:tcW w:w="4888" w:type="dxa"/>
            <w:tcBorders>
              <w:top w:val="single" w:sz="4" w:space="0" w:color="auto"/>
              <w:left w:val="single" w:sz="4" w:space="0" w:color="auto"/>
              <w:bottom w:val="single" w:sz="4" w:space="0" w:color="auto"/>
              <w:right w:val="single" w:sz="4" w:space="0" w:color="auto"/>
            </w:tcBorders>
            <w:hideMark/>
          </w:tcPr>
          <w:p w14:paraId="2FAFBDC9" w14:textId="77777777" w:rsidR="00310A47" w:rsidRDefault="00310A47">
            <w:pPr>
              <w:pStyle w:val="ListParagraph"/>
              <w:ind w:left="0"/>
              <w:jc w:val="both"/>
              <w:rPr>
                <w:b/>
                <w:sz w:val="24"/>
                <w:szCs w:val="24"/>
              </w:rPr>
            </w:pPr>
            <w:r>
              <w:rPr>
                <w:b/>
                <w:sz w:val="24"/>
                <w:szCs w:val="24"/>
              </w:rPr>
              <w:t>Actions</w:t>
            </w:r>
          </w:p>
        </w:tc>
        <w:tc>
          <w:tcPr>
            <w:tcW w:w="3117" w:type="dxa"/>
            <w:tcBorders>
              <w:top w:val="single" w:sz="4" w:space="0" w:color="auto"/>
              <w:left w:val="single" w:sz="4" w:space="0" w:color="auto"/>
              <w:bottom w:val="single" w:sz="4" w:space="0" w:color="auto"/>
              <w:right w:val="single" w:sz="4" w:space="0" w:color="auto"/>
            </w:tcBorders>
            <w:hideMark/>
          </w:tcPr>
          <w:p w14:paraId="041096FF" w14:textId="77777777" w:rsidR="00310A47" w:rsidRDefault="00310A47">
            <w:pPr>
              <w:pStyle w:val="ListParagraph"/>
              <w:ind w:left="0"/>
              <w:jc w:val="both"/>
              <w:rPr>
                <w:b/>
                <w:sz w:val="24"/>
                <w:szCs w:val="24"/>
              </w:rPr>
            </w:pPr>
            <w:r>
              <w:rPr>
                <w:b/>
                <w:sz w:val="24"/>
                <w:szCs w:val="24"/>
              </w:rPr>
              <w:t>Time Line</w:t>
            </w:r>
          </w:p>
        </w:tc>
      </w:tr>
      <w:tr w:rsidR="00310A47" w14:paraId="7BA9D7EB" w14:textId="77777777" w:rsidTr="00310A47">
        <w:trPr>
          <w:trHeight w:val="413"/>
        </w:trPr>
        <w:tc>
          <w:tcPr>
            <w:tcW w:w="1345" w:type="dxa"/>
            <w:tcBorders>
              <w:top w:val="single" w:sz="4" w:space="0" w:color="auto"/>
              <w:left w:val="single" w:sz="4" w:space="0" w:color="auto"/>
              <w:bottom w:val="single" w:sz="4" w:space="0" w:color="auto"/>
              <w:right w:val="single" w:sz="4" w:space="0" w:color="auto"/>
            </w:tcBorders>
            <w:hideMark/>
          </w:tcPr>
          <w:p w14:paraId="67A51476" w14:textId="77777777" w:rsidR="00310A47" w:rsidRDefault="00310A47">
            <w:pPr>
              <w:pStyle w:val="ListParagraph"/>
              <w:ind w:left="0"/>
              <w:jc w:val="both"/>
              <w:rPr>
                <w:b/>
                <w:sz w:val="24"/>
                <w:szCs w:val="24"/>
              </w:rPr>
            </w:pPr>
            <w:r>
              <w:rPr>
                <w:b/>
                <w:sz w:val="24"/>
                <w:szCs w:val="24"/>
              </w:rPr>
              <w:t>Action 1</w:t>
            </w:r>
          </w:p>
        </w:tc>
        <w:tc>
          <w:tcPr>
            <w:tcW w:w="4888" w:type="dxa"/>
            <w:tcBorders>
              <w:top w:val="single" w:sz="4" w:space="0" w:color="auto"/>
              <w:left w:val="single" w:sz="4" w:space="0" w:color="auto"/>
              <w:bottom w:val="single" w:sz="4" w:space="0" w:color="auto"/>
              <w:right w:val="single" w:sz="4" w:space="0" w:color="auto"/>
            </w:tcBorders>
            <w:hideMark/>
          </w:tcPr>
          <w:p w14:paraId="430ED77F" w14:textId="77777777" w:rsidR="00310A47" w:rsidRDefault="00310A47">
            <w:pPr>
              <w:pStyle w:val="ListParagraph"/>
              <w:ind w:left="0"/>
              <w:jc w:val="both"/>
              <w:rPr>
                <w:b/>
                <w:sz w:val="24"/>
                <w:szCs w:val="24"/>
              </w:rPr>
            </w:pPr>
            <w:r>
              <w:rPr>
                <w:b/>
                <w:sz w:val="24"/>
                <w:szCs w:val="24"/>
              </w:rPr>
              <w:t>Establish Accessibility Working Group</w:t>
            </w:r>
          </w:p>
          <w:p w14:paraId="2B6DFACE" w14:textId="77777777" w:rsidR="00310A47" w:rsidRPr="00986669" w:rsidRDefault="00310A47" w:rsidP="00310A47">
            <w:pPr>
              <w:pStyle w:val="ListParagraph"/>
              <w:numPr>
                <w:ilvl w:val="0"/>
                <w:numId w:val="4"/>
              </w:numPr>
              <w:jc w:val="both"/>
              <w:rPr>
                <w:sz w:val="24"/>
                <w:szCs w:val="24"/>
              </w:rPr>
            </w:pPr>
            <w:r w:rsidRPr="00986669">
              <w:rPr>
                <w:sz w:val="24"/>
                <w:szCs w:val="24"/>
              </w:rPr>
              <w:t>Identify Committee</w:t>
            </w:r>
          </w:p>
          <w:p w14:paraId="353B783E" w14:textId="77777777" w:rsidR="00310A47" w:rsidRPr="00986669" w:rsidRDefault="00310A47" w:rsidP="00310A47">
            <w:pPr>
              <w:pStyle w:val="ListParagraph"/>
              <w:numPr>
                <w:ilvl w:val="0"/>
                <w:numId w:val="4"/>
              </w:numPr>
              <w:jc w:val="both"/>
              <w:rPr>
                <w:sz w:val="24"/>
                <w:szCs w:val="24"/>
              </w:rPr>
            </w:pPr>
            <w:r w:rsidRPr="00986669">
              <w:rPr>
                <w:sz w:val="24"/>
                <w:szCs w:val="24"/>
              </w:rPr>
              <w:t>Appoint Coordinator</w:t>
            </w:r>
          </w:p>
          <w:p w14:paraId="4580C055" w14:textId="77777777" w:rsidR="00310A47" w:rsidRDefault="00310A47" w:rsidP="00310A47">
            <w:pPr>
              <w:pStyle w:val="ListParagraph"/>
              <w:numPr>
                <w:ilvl w:val="0"/>
                <w:numId w:val="4"/>
              </w:numPr>
              <w:jc w:val="both"/>
              <w:rPr>
                <w:sz w:val="24"/>
                <w:szCs w:val="24"/>
              </w:rPr>
            </w:pPr>
            <w:r w:rsidRPr="00986669">
              <w:rPr>
                <w:sz w:val="24"/>
                <w:szCs w:val="24"/>
              </w:rPr>
              <w:t>Meet with member of public</w:t>
            </w:r>
          </w:p>
        </w:tc>
        <w:tc>
          <w:tcPr>
            <w:tcW w:w="3117" w:type="dxa"/>
            <w:tcBorders>
              <w:top w:val="single" w:sz="4" w:space="0" w:color="auto"/>
              <w:left w:val="single" w:sz="4" w:space="0" w:color="auto"/>
              <w:bottom w:val="single" w:sz="4" w:space="0" w:color="auto"/>
              <w:right w:val="single" w:sz="4" w:space="0" w:color="auto"/>
            </w:tcBorders>
          </w:tcPr>
          <w:p w14:paraId="775F669A" w14:textId="77777777" w:rsidR="00310A47" w:rsidRDefault="00310A47">
            <w:pPr>
              <w:pStyle w:val="ListParagraph"/>
              <w:ind w:left="0"/>
              <w:jc w:val="center"/>
              <w:rPr>
                <w:b/>
                <w:sz w:val="24"/>
                <w:szCs w:val="24"/>
              </w:rPr>
            </w:pPr>
            <w:r>
              <w:rPr>
                <w:b/>
                <w:sz w:val="24"/>
                <w:szCs w:val="24"/>
              </w:rPr>
              <w:t>September 2017</w:t>
            </w:r>
          </w:p>
          <w:p w14:paraId="21F0071A" w14:textId="77777777" w:rsidR="00310A47" w:rsidRDefault="00310A47">
            <w:pPr>
              <w:pStyle w:val="ListParagraph"/>
              <w:ind w:left="0"/>
              <w:jc w:val="center"/>
              <w:rPr>
                <w:b/>
                <w:sz w:val="24"/>
                <w:szCs w:val="24"/>
              </w:rPr>
            </w:pPr>
          </w:p>
          <w:p w14:paraId="000D0155" w14:textId="47A0C3A5" w:rsidR="00310A47" w:rsidRDefault="00310A47">
            <w:pPr>
              <w:pStyle w:val="ListParagraph"/>
              <w:ind w:left="0"/>
              <w:jc w:val="center"/>
              <w:rPr>
                <w:b/>
                <w:sz w:val="24"/>
                <w:szCs w:val="24"/>
              </w:rPr>
            </w:pPr>
            <w:r>
              <w:rPr>
                <w:b/>
                <w:sz w:val="24"/>
                <w:szCs w:val="24"/>
              </w:rPr>
              <w:t xml:space="preserve">Darren Myers </w:t>
            </w:r>
            <w:r w:rsidR="00986669">
              <w:rPr>
                <w:b/>
                <w:sz w:val="24"/>
                <w:szCs w:val="24"/>
              </w:rPr>
              <w:t>appointed Coordinator</w:t>
            </w:r>
            <w:r>
              <w:rPr>
                <w:b/>
                <w:sz w:val="24"/>
                <w:szCs w:val="24"/>
              </w:rPr>
              <w:t xml:space="preserve"> October 2, 2017</w:t>
            </w:r>
          </w:p>
          <w:p w14:paraId="1B895DA4" w14:textId="77777777" w:rsidR="00ED3BEF" w:rsidRDefault="00ED3BEF">
            <w:pPr>
              <w:pStyle w:val="ListParagraph"/>
              <w:ind w:left="0"/>
              <w:jc w:val="center"/>
              <w:rPr>
                <w:b/>
                <w:sz w:val="24"/>
                <w:szCs w:val="24"/>
              </w:rPr>
            </w:pPr>
          </w:p>
          <w:p w14:paraId="104D2C51" w14:textId="0A64A40F" w:rsidR="00ED3BEF" w:rsidRPr="00ED3BEF" w:rsidRDefault="00ED3BEF">
            <w:pPr>
              <w:pStyle w:val="ListParagraph"/>
              <w:ind w:left="0"/>
              <w:jc w:val="center"/>
              <w:rPr>
                <w:b/>
                <w:color w:val="EE0000"/>
                <w:sz w:val="24"/>
                <w:szCs w:val="24"/>
              </w:rPr>
            </w:pPr>
            <w:r w:rsidRPr="00986669">
              <w:rPr>
                <w:b/>
                <w:sz w:val="24"/>
                <w:szCs w:val="24"/>
              </w:rPr>
              <w:t>Jen Martin appointed Coordinator May 2026</w:t>
            </w:r>
          </w:p>
        </w:tc>
      </w:tr>
      <w:tr w:rsidR="00310A47" w14:paraId="0C9335E8" w14:textId="77777777" w:rsidTr="00310A47">
        <w:tc>
          <w:tcPr>
            <w:tcW w:w="1345" w:type="dxa"/>
            <w:tcBorders>
              <w:top w:val="single" w:sz="4" w:space="0" w:color="auto"/>
              <w:left w:val="single" w:sz="4" w:space="0" w:color="auto"/>
              <w:bottom w:val="single" w:sz="4" w:space="0" w:color="auto"/>
              <w:right w:val="single" w:sz="4" w:space="0" w:color="auto"/>
            </w:tcBorders>
            <w:hideMark/>
          </w:tcPr>
          <w:p w14:paraId="3DCD50ED" w14:textId="77777777" w:rsidR="00310A47" w:rsidRDefault="00310A47">
            <w:pPr>
              <w:pStyle w:val="ListParagraph"/>
              <w:ind w:left="0"/>
              <w:jc w:val="both"/>
              <w:rPr>
                <w:b/>
                <w:sz w:val="24"/>
                <w:szCs w:val="24"/>
              </w:rPr>
            </w:pPr>
            <w:r>
              <w:rPr>
                <w:b/>
                <w:sz w:val="24"/>
                <w:szCs w:val="24"/>
              </w:rPr>
              <w:t>Action 2</w:t>
            </w:r>
          </w:p>
        </w:tc>
        <w:tc>
          <w:tcPr>
            <w:tcW w:w="4888" w:type="dxa"/>
            <w:tcBorders>
              <w:top w:val="single" w:sz="4" w:space="0" w:color="auto"/>
              <w:left w:val="single" w:sz="4" w:space="0" w:color="auto"/>
              <w:bottom w:val="single" w:sz="4" w:space="0" w:color="auto"/>
              <w:right w:val="single" w:sz="4" w:space="0" w:color="auto"/>
            </w:tcBorders>
            <w:hideMark/>
          </w:tcPr>
          <w:p w14:paraId="08A665FF" w14:textId="77777777" w:rsidR="00310A47" w:rsidRDefault="00310A47">
            <w:pPr>
              <w:pStyle w:val="ListParagraph"/>
              <w:ind w:left="0"/>
              <w:jc w:val="both"/>
              <w:rPr>
                <w:b/>
                <w:sz w:val="24"/>
                <w:szCs w:val="24"/>
              </w:rPr>
            </w:pPr>
            <w:r>
              <w:rPr>
                <w:b/>
                <w:sz w:val="24"/>
                <w:szCs w:val="24"/>
              </w:rPr>
              <w:t>Accessibility Working Group will make recommendations regarding projects to promote accessibility to Council to consider when making allocations in the yearly budget.</w:t>
            </w:r>
          </w:p>
        </w:tc>
        <w:tc>
          <w:tcPr>
            <w:tcW w:w="3117" w:type="dxa"/>
            <w:tcBorders>
              <w:top w:val="single" w:sz="4" w:space="0" w:color="auto"/>
              <w:left w:val="single" w:sz="4" w:space="0" w:color="auto"/>
              <w:bottom w:val="single" w:sz="4" w:space="0" w:color="auto"/>
              <w:right w:val="single" w:sz="4" w:space="0" w:color="auto"/>
            </w:tcBorders>
            <w:hideMark/>
          </w:tcPr>
          <w:p w14:paraId="72A3AF91" w14:textId="66704D47" w:rsidR="00310A47" w:rsidRDefault="00F2468B">
            <w:pPr>
              <w:pStyle w:val="ListParagraph"/>
              <w:ind w:left="0"/>
              <w:jc w:val="center"/>
              <w:rPr>
                <w:b/>
                <w:sz w:val="24"/>
                <w:szCs w:val="24"/>
              </w:rPr>
            </w:pPr>
            <w:r>
              <w:rPr>
                <w:b/>
                <w:sz w:val="24"/>
                <w:szCs w:val="24"/>
              </w:rPr>
              <w:t>Ongoing</w:t>
            </w:r>
          </w:p>
        </w:tc>
      </w:tr>
      <w:tr w:rsidR="00310A47" w14:paraId="45A77F9D" w14:textId="77777777" w:rsidTr="00310A47">
        <w:tc>
          <w:tcPr>
            <w:tcW w:w="1345" w:type="dxa"/>
            <w:tcBorders>
              <w:top w:val="single" w:sz="4" w:space="0" w:color="auto"/>
              <w:left w:val="single" w:sz="4" w:space="0" w:color="auto"/>
              <w:bottom w:val="single" w:sz="4" w:space="0" w:color="auto"/>
              <w:right w:val="single" w:sz="4" w:space="0" w:color="auto"/>
            </w:tcBorders>
            <w:hideMark/>
          </w:tcPr>
          <w:p w14:paraId="0687ABE0" w14:textId="77777777" w:rsidR="00310A47" w:rsidRDefault="00310A47">
            <w:pPr>
              <w:pStyle w:val="ListParagraph"/>
              <w:ind w:left="0"/>
              <w:jc w:val="both"/>
              <w:rPr>
                <w:b/>
                <w:sz w:val="24"/>
                <w:szCs w:val="24"/>
              </w:rPr>
            </w:pPr>
            <w:r>
              <w:rPr>
                <w:b/>
                <w:sz w:val="24"/>
                <w:szCs w:val="24"/>
              </w:rPr>
              <w:t>Action 3</w:t>
            </w:r>
          </w:p>
        </w:tc>
        <w:tc>
          <w:tcPr>
            <w:tcW w:w="4888" w:type="dxa"/>
            <w:tcBorders>
              <w:top w:val="single" w:sz="4" w:space="0" w:color="auto"/>
              <w:left w:val="single" w:sz="4" w:space="0" w:color="auto"/>
              <w:bottom w:val="single" w:sz="4" w:space="0" w:color="auto"/>
              <w:right w:val="single" w:sz="4" w:space="0" w:color="auto"/>
            </w:tcBorders>
            <w:hideMark/>
          </w:tcPr>
          <w:p w14:paraId="1DD95265" w14:textId="77777777" w:rsidR="00310A47" w:rsidRDefault="00310A47">
            <w:pPr>
              <w:pStyle w:val="ListParagraph"/>
              <w:ind w:left="0"/>
              <w:jc w:val="both"/>
              <w:rPr>
                <w:b/>
                <w:sz w:val="24"/>
                <w:szCs w:val="24"/>
              </w:rPr>
            </w:pPr>
            <w:r>
              <w:rPr>
                <w:b/>
                <w:sz w:val="24"/>
                <w:szCs w:val="24"/>
              </w:rPr>
              <w:t>All future renovations to municipally owned buildings will consider ways, within reason, to improve accessibility.</w:t>
            </w:r>
          </w:p>
        </w:tc>
        <w:tc>
          <w:tcPr>
            <w:tcW w:w="3117" w:type="dxa"/>
            <w:tcBorders>
              <w:top w:val="single" w:sz="4" w:space="0" w:color="auto"/>
              <w:left w:val="single" w:sz="4" w:space="0" w:color="auto"/>
              <w:bottom w:val="single" w:sz="4" w:space="0" w:color="auto"/>
              <w:right w:val="single" w:sz="4" w:space="0" w:color="auto"/>
            </w:tcBorders>
          </w:tcPr>
          <w:p w14:paraId="353AB200" w14:textId="5C2F604D" w:rsidR="00310A47" w:rsidRDefault="00310A47">
            <w:pPr>
              <w:pStyle w:val="ListParagraph"/>
              <w:ind w:left="0"/>
              <w:jc w:val="center"/>
              <w:rPr>
                <w:b/>
                <w:sz w:val="24"/>
                <w:szCs w:val="24"/>
              </w:rPr>
            </w:pPr>
            <w:r>
              <w:rPr>
                <w:b/>
                <w:sz w:val="24"/>
                <w:szCs w:val="24"/>
              </w:rPr>
              <w:t>Immediate</w:t>
            </w:r>
            <w:r w:rsidR="00DB4470">
              <w:rPr>
                <w:b/>
                <w:sz w:val="24"/>
                <w:szCs w:val="24"/>
              </w:rPr>
              <w:t xml:space="preserve"> and Ongoing</w:t>
            </w:r>
          </w:p>
          <w:p w14:paraId="27CB8484" w14:textId="77777777" w:rsidR="00310A47" w:rsidRDefault="00310A47">
            <w:pPr>
              <w:pStyle w:val="ListParagraph"/>
              <w:ind w:left="0"/>
              <w:jc w:val="both"/>
              <w:rPr>
                <w:b/>
                <w:sz w:val="24"/>
                <w:szCs w:val="24"/>
              </w:rPr>
            </w:pPr>
          </w:p>
        </w:tc>
      </w:tr>
      <w:tr w:rsidR="00310A47" w14:paraId="68514134" w14:textId="77777777" w:rsidTr="00310A47">
        <w:tc>
          <w:tcPr>
            <w:tcW w:w="1345" w:type="dxa"/>
            <w:tcBorders>
              <w:top w:val="single" w:sz="4" w:space="0" w:color="auto"/>
              <w:left w:val="single" w:sz="4" w:space="0" w:color="auto"/>
              <w:bottom w:val="single" w:sz="4" w:space="0" w:color="auto"/>
              <w:right w:val="single" w:sz="4" w:space="0" w:color="auto"/>
            </w:tcBorders>
            <w:hideMark/>
          </w:tcPr>
          <w:p w14:paraId="45D784B3" w14:textId="77777777" w:rsidR="00310A47" w:rsidRDefault="00310A47">
            <w:pPr>
              <w:pStyle w:val="ListParagraph"/>
              <w:ind w:left="0"/>
              <w:jc w:val="both"/>
              <w:rPr>
                <w:b/>
                <w:sz w:val="24"/>
                <w:szCs w:val="24"/>
              </w:rPr>
            </w:pPr>
            <w:r>
              <w:rPr>
                <w:b/>
                <w:sz w:val="24"/>
                <w:szCs w:val="24"/>
              </w:rPr>
              <w:lastRenderedPageBreak/>
              <w:t>Action 4</w:t>
            </w:r>
          </w:p>
        </w:tc>
        <w:tc>
          <w:tcPr>
            <w:tcW w:w="4888" w:type="dxa"/>
            <w:tcBorders>
              <w:top w:val="single" w:sz="4" w:space="0" w:color="auto"/>
              <w:left w:val="single" w:sz="4" w:space="0" w:color="auto"/>
              <w:bottom w:val="single" w:sz="4" w:space="0" w:color="auto"/>
              <w:right w:val="single" w:sz="4" w:space="0" w:color="auto"/>
            </w:tcBorders>
            <w:hideMark/>
          </w:tcPr>
          <w:p w14:paraId="780A989F" w14:textId="6897830F" w:rsidR="00310A47" w:rsidRDefault="00310A47">
            <w:pPr>
              <w:pStyle w:val="ListParagraph"/>
              <w:ind w:left="0"/>
              <w:jc w:val="both"/>
              <w:rPr>
                <w:b/>
                <w:sz w:val="24"/>
                <w:szCs w:val="24"/>
              </w:rPr>
            </w:pPr>
            <w:r w:rsidRPr="00986669">
              <w:rPr>
                <w:b/>
                <w:sz w:val="24"/>
                <w:szCs w:val="24"/>
              </w:rPr>
              <w:t xml:space="preserve">Accessibility Plan </w:t>
            </w:r>
            <w:r w:rsidR="00002CE0" w:rsidRPr="00986669">
              <w:rPr>
                <w:b/>
                <w:sz w:val="24"/>
                <w:szCs w:val="24"/>
              </w:rPr>
              <w:t>is</w:t>
            </w:r>
            <w:r w:rsidRPr="00986669">
              <w:rPr>
                <w:b/>
                <w:sz w:val="24"/>
                <w:szCs w:val="24"/>
              </w:rPr>
              <w:t xml:space="preserve"> posted on website and reviewed annually by the Accessibility Working </w:t>
            </w:r>
            <w:r w:rsidR="00002CE0" w:rsidRPr="00986669">
              <w:rPr>
                <w:b/>
                <w:sz w:val="24"/>
                <w:szCs w:val="24"/>
              </w:rPr>
              <w:t>committee.</w:t>
            </w:r>
          </w:p>
        </w:tc>
        <w:tc>
          <w:tcPr>
            <w:tcW w:w="3117" w:type="dxa"/>
            <w:tcBorders>
              <w:top w:val="single" w:sz="4" w:space="0" w:color="auto"/>
              <w:left w:val="single" w:sz="4" w:space="0" w:color="auto"/>
              <w:bottom w:val="single" w:sz="4" w:space="0" w:color="auto"/>
              <w:right w:val="single" w:sz="4" w:space="0" w:color="auto"/>
            </w:tcBorders>
            <w:hideMark/>
          </w:tcPr>
          <w:p w14:paraId="498E048C" w14:textId="77777777" w:rsidR="00310A47" w:rsidRDefault="00310A47">
            <w:pPr>
              <w:pStyle w:val="ListParagraph"/>
              <w:ind w:left="0"/>
              <w:jc w:val="center"/>
              <w:rPr>
                <w:b/>
                <w:sz w:val="24"/>
                <w:szCs w:val="24"/>
              </w:rPr>
            </w:pPr>
            <w:r>
              <w:rPr>
                <w:b/>
                <w:sz w:val="24"/>
                <w:szCs w:val="24"/>
              </w:rPr>
              <w:t>Annually</w:t>
            </w:r>
          </w:p>
        </w:tc>
      </w:tr>
      <w:tr w:rsidR="00310A47" w14:paraId="1FFC8CF0" w14:textId="77777777" w:rsidTr="00310A47">
        <w:tc>
          <w:tcPr>
            <w:tcW w:w="1345" w:type="dxa"/>
            <w:tcBorders>
              <w:top w:val="single" w:sz="4" w:space="0" w:color="auto"/>
              <w:left w:val="single" w:sz="4" w:space="0" w:color="auto"/>
              <w:bottom w:val="single" w:sz="4" w:space="0" w:color="auto"/>
              <w:right w:val="single" w:sz="4" w:space="0" w:color="auto"/>
            </w:tcBorders>
            <w:hideMark/>
          </w:tcPr>
          <w:p w14:paraId="103F59A3" w14:textId="77777777" w:rsidR="00310A47" w:rsidRDefault="00310A47">
            <w:pPr>
              <w:pStyle w:val="ListParagraph"/>
              <w:ind w:left="0"/>
              <w:jc w:val="both"/>
              <w:rPr>
                <w:b/>
                <w:sz w:val="24"/>
                <w:szCs w:val="24"/>
              </w:rPr>
            </w:pPr>
            <w:r>
              <w:rPr>
                <w:b/>
                <w:sz w:val="24"/>
                <w:szCs w:val="24"/>
              </w:rPr>
              <w:t>Action 5</w:t>
            </w:r>
          </w:p>
        </w:tc>
        <w:tc>
          <w:tcPr>
            <w:tcW w:w="4888" w:type="dxa"/>
            <w:tcBorders>
              <w:top w:val="single" w:sz="4" w:space="0" w:color="auto"/>
              <w:left w:val="single" w:sz="4" w:space="0" w:color="auto"/>
              <w:bottom w:val="single" w:sz="4" w:space="0" w:color="auto"/>
              <w:right w:val="single" w:sz="4" w:space="0" w:color="auto"/>
            </w:tcBorders>
            <w:hideMark/>
          </w:tcPr>
          <w:p w14:paraId="695E6B59" w14:textId="77777777" w:rsidR="00310A47" w:rsidRDefault="00310A47">
            <w:pPr>
              <w:pStyle w:val="ListParagraph"/>
              <w:ind w:left="0"/>
              <w:jc w:val="both"/>
              <w:rPr>
                <w:b/>
                <w:sz w:val="24"/>
                <w:szCs w:val="24"/>
              </w:rPr>
            </w:pPr>
            <w:r>
              <w:rPr>
                <w:b/>
                <w:sz w:val="24"/>
                <w:szCs w:val="24"/>
              </w:rPr>
              <w:t>Offer and provide information in an accessible format on request.</w:t>
            </w:r>
          </w:p>
        </w:tc>
        <w:tc>
          <w:tcPr>
            <w:tcW w:w="3117" w:type="dxa"/>
            <w:tcBorders>
              <w:top w:val="single" w:sz="4" w:space="0" w:color="auto"/>
              <w:left w:val="single" w:sz="4" w:space="0" w:color="auto"/>
              <w:bottom w:val="single" w:sz="4" w:space="0" w:color="auto"/>
              <w:right w:val="single" w:sz="4" w:space="0" w:color="auto"/>
            </w:tcBorders>
            <w:hideMark/>
          </w:tcPr>
          <w:p w14:paraId="66492AD1" w14:textId="77777777" w:rsidR="00310A47" w:rsidRDefault="00310A47">
            <w:pPr>
              <w:pStyle w:val="ListParagraph"/>
              <w:ind w:left="0"/>
              <w:jc w:val="center"/>
              <w:rPr>
                <w:b/>
                <w:sz w:val="24"/>
                <w:szCs w:val="24"/>
              </w:rPr>
            </w:pPr>
            <w:r>
              <w:rPr>
                <w:b/>
                <w:sz w:val="24"/>
                <w:szCs w:val="24"/>
              </w:rPr>
              <w:t>Immediate</w:t>
            </w:r>
          </w:p>
        </w:tc>
      </w:tr>
      <w:tr w:rsidR="00310A47" w14:paraId="0D71C138" w14:textId="77777777" w:rsidTr="00310A47">
        <w:tc>
          <w:tcPr>
            <w:tcW w:w="1345" w:type="dxa"/>
            <w:tcBorders>
              <w:top w:val="single" w:sz="4" w:space="0" w:color="auto"/>
              <w:left w:val="single" w:sz="4" w:space="0" w:color="auto"/>
              <w:bottom w:val="single" w:sz="4" w:space="0" w:color="auto"/>
              <w:right w:val="single" w:sz="4" w:space="0" w:color="auto"/>
            </w:tcBorders>
            <w:hideMark/>
          </w:tcPr>
          <w:p w14:paraId="36B79414" w14:textId="77777777" w:rsidR="00310A47" w:rsidRDefault="00310A47">
            <w:pPr>
              <w:pStyle w:val="ListParagraph"/>
              <w:ind w:left="0"/>
              <w:jc w:val="both"/>
              <w:rPr>
                <w:b/>
                <w:sz w:val="24"/>
                <w:szCs w:val="24"/>
              </w:rPr>
            </w:pPr>
            <w:r>
              <w:rPr>
                <w:b/>
                <w:sz w:val="24"/>
                <w:szCs w:val="24"/>
              </w:rPr>
              <w:t>Action 6</w:t>
            </w:r>
          </w:p>
        </w:tc>
        <w:tc>
          <w:tcPr>
            <w:tcW w:w="4888" w:type="dxa"/>
            <w:tcBorders>
              <w:top w:val="single" w:sz="4" w:space="0" w:color="auto"/>
              <w:left w:val="single" w:sz="4" w:space="0" w:color="auto"/>
              <w:bottom w:val="single" w:sz="4" w:space="0" w:color="auto"/>
              <w:right w:val="single" w:sz="4" w:space="0" w:color="auto"/>
            </w:tcBorders>
            <w:hideMark/>
          </w:tcPr>
          <w:p w14:paraId="3BB88248" w14:textId="77777777" w:rsidR="00310A47" w:rsidRDefault="00310A47">
            <w:pPr>
              <w:pStyle w:val="ListParagraph"/>
              <w:ind w:left="0"/>
              <w:jc w:val="both"/>
              <w:rPr>
                <w:b/>
                <w:sz w:val="24"/>
                <w:szCs w:val="24"/>
              </w:rPr>
            </w:pPr>
            <w:r>
              <w:rPr>
                <w:b/>
                <w:sz w:val="24"/>
                <w:szCs w:val="24"/>
              </w:rPr>
              <w:t>Explore ways to improve presentation of information on website</w:t>
            </w:r>
          </w:p>
        </w:tc>
        <w:tc>
          <w:tcPr>
            <w:tcW w:w="3117" w:type="dxa"/>
            <w:tcBorders>
              <w:top w:val="single" w:sz="4" w:space="0" w:color="auto"/>
              <w:left w:val="single" w:sz="4" w:space="0" w:color="auto"/>
              <w:bottom w:val="single" w:sz="4" w:space="0" w:color="auto"/>
              <w:right w:val="single" w:sz="4" w:space="0" w:color="auto"/>
            </w:tcBorders>
            <w:hideMark/>
          </w:tcPr>
          <w:p w14:paraId="306AD4C8" w14:textId="77777777" w:rsidR="00310A47" w:rsidRDefault="00310A47">
            <w:pPr>
              <w:pStyle w:val="ListParagraph"/>
              <w:ind w:left="0"/>
              <w:jc w:val="center"/>
              <w:rPr>
                <w:b/>
                <w:sz w:val="24"/>
                <w:szCs w:val="24"/>
              </w:rPr>
            </w:pPr>
            <w:r>
              <w:rPr>
                <w:b/>
                <w:sz w:val="24"/>
                <w:szCs w:val="24"/>
              </w:rPr>
              <w:t>Ongoing</w:t>
            </w:r>
          </w:p>
        </w:tc>
      </w:tr>
      <w:tr w:rsidR="00310A47" w14:paraId="04829897" w14:textId="77777777" w:rsidTr="00310A47">
        <w:tc>
          <w:tcPr>
            <w:tcW w:w="1345" w:type="dxa"/>
            <w:tcBorders>
              <w:top w:val="single" w:sz="4" w:space="0" w:color="auto"/>
              <w:left w:val="single" w:sz="4" w:space="0" w:color="auto"/>
              <w:bottom w:val="single" w:sz="4" w:space="0" w:color="auto"/>
              <w:right w:val="single" w:sz="4" w:space="0" w:color="auto"/>
            </w:tcBorders>
            <w:hideMark/>
          </w:tcPr>
          <w:p w14:paraId="600E3C89" w14:textId="77777777" w:rsidR="00310A47" w:rsidRDefault="00310A47">
            <w:pPr>
              <w:pStyle w:val="ListParagraph"/>
              <w:ind w:left="0"/>
              <w:jc w:val="both"/>
              <w:rPr>
                <w:b/>
                <w:sz w:val="24"/>
                <w:szCs w:val="24"/>
              </w:rPr>
            </w:pPr>
            <w:r>
              <w:rPr>
                <w:b/>
                <w:sz w:val="24"/>
                <w:szCs w:val="24"/>
              </w:rPr>
              <w:t>Action 7</w:t>
            </w:r>
          </w:p>
        </w:tc>
        <w:tc>
          <w:tcPr>
            <w:tcW w:w="4888" w:type="dxa"/>
            <w:tcBorders>
              <w:top w:val="single" w:sz="4" w:space="0" w:color="auto"/>
              <w:left w:val="single" w:sz="4" w:space="0" w:color="auto"/>
              <w:bottom w:val="single" w:sz="4" w:space="0" w:color="auto"/>
              <w:right w:val="single" w:sz="4" w:space="0" w:color="auto"/>
            </w:tcBorders>
            <w:hideMark/>
          </w:tcPr>
          <w:p w14:paraId="1D3540A5" w14:textId="77777777" w:rsidR="00310A47" w:rsidRDefault="00310A47">
            <w:pPr>
              <w:pStyle w:val="ListParagraph"/>
              <w:ind w:left="0"/>
              <w:jc w:val="both"/>
              <w:rPr>
                <w:b/>
                <w:sz w:val="24"/>
                <w:szCs w:val="24"/>
              </w:rPr>
            </w:pPr>
            <w:r>
              <w:rPr>
                <w:b/>
                <w:sz w:val="24"/>
                <w:szCs w:val="24"/>
              </w:rPr>
              <w:t>Familiarize all staff with Accessibility Plan. At all times, staff will consider methods and opportunities to assist in the promotion of accessibility within municipal buildings</w:t>
            </w:r>
          </w:p>
        </w:tc>
        <w:tc>
          <w:tcPr>
            <w:tcW w:w="3117" w:type="dxa"/>
            <w:tcBorders>
              <w:top w:val="single" w:sz="4" w:space="0" w:color="auto"/>
              <w:left w:val="single" w:sz="4" w:space="0" w:color="auto"/>
              <w:bottom w:val="single" w:sz="4" w:space="0" w:color="auto"/>
              <w:right w:val="single" w:sz="4" w:space="0" w:color="auto"/>
            </w:tcBorders>
            <w:hideMark/>
          </w:tcPr>
          <w:p w14:paraId="1EFDAA7F" w14:textId="77777777" w:rsidR="00310A47" w:rsidRDefault="00310A47">
            <w:pPr>
              <w:pStyle w:val="ListParagraph"/>
              <w:ind w:left="0"/>
              <w:jc w:val="center"/>
              <w:rPr>
                <w:b/>
                <w:sz w:val="24"/>
                <w:szCs w:val="24"/>
              </w:rPr>
            </w:pPr>
            <w:r>
              <w:rPr>
                <w:b/>
                <w:sz w:val="24"/>
                <w:szCs w:val="24"/>
              </w:rPr>
              <w:t>Ongoing</w:t>
            </w:r>
          </w:p>
        </w:tc>
      </w:tr>
      <w:tr w:rsidR="00310A47" w14:paraId="6BEDA1AB" w14:textId="77777777" w:rsidTr="00310A47">
        <w:tc>
          <w:tcPr>
            <w:tcW w:w="1345" w:type="dxa"/>
            <w:tcBorders>
              <w:top w:val="single" w:sz="4" w:space="0" w:color="auto"/>
              <w:left w:val="single" w:sz="4" w:space="0" w:color="auto"/>
              <w:bottom w:val="single" w:sz="4" w:space="0" w:color="auto"/>
              <w:right w:val="single" w:sz="4" w:space="0" w:color="auto"/>
            </w:tcBorders>
            <w:hideMark/>
          </w:tcPr>
          <w:p w14:paraId="21249327" w14:textId="77777777" w:rsidR="00310A47" w:rsidRDefault="00310A47">
            <w:pPr>
              <w:pStyle w:val="ListParagraph"/>
              <w:ind w:left="0"/>
              <w:jc w:val="both"/>
              <w:rPr>
                <w:b/>
                <w:sz w:val="24"/>
                <w:szCs w:val="24"/>
              </w:rPr>
            </w:pPr>
            <w:r>
              <w:rPr>
                <w:b/>
                <w:sz w:val="24"/>
                <w:szCs w:val="24"/>
              </w:rPr>
              <w:t>Action 8</w:t>
            </w:r>
          </w:p>
        </w:tc>
        <w:tc>
          <w:tcPr>
            <w:tcW w:w="4888" w:type="dxa"/>
            <w:tcBorders>
              <w:top w:val="single" w:sz="4" w:space="0" w:color="auto"/>
              <w:left w:val="single" w:sz="4" w:space="0" w:color="auto"/>
              <w:bottom w:val="single" w:sz="4" w:space="0" w:color="auto"/>
              <w:right w:val="single" w:sz="4" w:space="0" w:color="auto"/>
            </w:tcBorders>
            <w:hideMark/>
          </w:tcPr>
          <w:p w14:paraId="132DFEC9" w14:textId="7EDAD646" w:rsidR="00310A47" w:rsidRPr="00002CE0" w:rsidRDefault="00310A47">
            <w:pPr>
              <w:pStyle w:val="ListParagraph"/>
              <w:ind w:left="0"/>
              <w:jc w:val="both"/>
              <w:rPr>
                <w:b/>
                <w:color w:val="EE0000"/>
                <w:sz w:val="24"/>
                <w:szCs w:val="24"/>
              </w:rPr>
            </w:pPr>
            <w:r>
              <w:rPr>
                <w:b/>
                <w:sz w:val="24"/>
                <w:szCs w:val="24"/>
              </w:rPr>
              <w:t xml:space="preserve">Repaint entrance </w:t>
            </w:r>
            <w:r w:rsidRPr="00986669">
              <w:rPr>
                <w:b/>
                <w:sz w:val="24"/>
                <w:szCs w:val="24"/>
              </w:rPr>
              <w:t xml:space="preserve">step to municipal office. </w:t>
            </w:r>
            <w:r w:rsidR="00002CE0" w:rsidRPr="00986669">
              <w:rPr>
                <w:b/>
                <w:sz w:val="24"/>
                <w:szCs w:val="24"/>
              </w:rPr>
              <w:t xml:space="preserve">Step has been removed. </w:t>
            </w:r>
          </w:p>
        </w:tc>
        <w:tc>
          <w:tcPr>
            <w:tcW w:w="3117" w:type="dxa"/>
            <w:tcBorders>
              <w:top w:val="single" w:sz="4" w:space="0" w:color="auto"/>
              <w:left w:val="single" w:sz="4" w:space="0" w:color="auto"/>
              <w:bottom w:val="single" w:sz="4" w:space="0" w:color="auto"/>
              <w:right w:val="single" w:sz="4" w:space="0" w:color="auto"/>
            </w:tcBorders>
          </w:tcPr>
          <w:p w14:paraId="669420A9" w14:textId="6A78F30A" w:rsidR="00310A47" w:rsidRPr="00986669" w:rsidRDefault="00002CE0">
            <w:pPr>
              <w:pStyle w:val="ListParagraph"/>
              <w:ind w:left="0"/>
              <w:jc w:val="center"/>
              <w:rPr>
                <w:b/>
                <w:sz w:val="24"/>
                <w:szCs w:val="24"/>
              </w:rPr>
            </w:pPr>
            <w:r w:rsidRPr="00986669">
              <w:rPr>
                <w:b/>
                <w:sz w:val="24"/>
                <w:szCs w:val="24"/>
              </w:rPr>
              <w:t>Barrier resolved</w:t>
            </w:r>
          </w:p>
          <w:p w14:paraId="5BB5E3B6" w14:textId="77777777" w:rsidR="00310A47" w:rsidRDefault="00310A47">
            <w:pPr>
              <w:pStyle w:val="ListParagraph"/>
              <w:ind w:left="0"/>
              <w:jc w:val="center"/>
              <w:rPr>
                <w:b/>
                <w:sz w:val="24"/>
                <w:szCs w:val="24"/>
              </w:rPr>
            </w:pPr>
          </w:p>
        </w:tc>
      </w:tr>
      <w:tr w:rsidR="00310A47" w14:paraId="4847D760" w14:textId="77777777" w:rsidTr="00310A47">
        <w:tc>
          <w:tcPr>
            <w:tcW w:w="1345" w:type="dxa"/>
            <w:tcBorders>
              <w:top w:val="single" w:sz="4" w:space="0" w:color="auto"/>
              <w:left w:val="single" w:sz="4" w:space="0" w:color="auto"/>
              <w:bottom w:val="single" w:sz="4" w:space="0" w:color="auto"/>
              <w:right w:val="single" w:sz="4" w:space="0" w:color="auto"/>
            </w:tcBorders>
            <w:hideMark/>
          </w:tcPr>
          <w:p w14:paraId="1660142F" w14:textId="77777777" w:rsidR="00310A47" w:rsidRDefault="00310A47">
            <w:pPr>
              <w:pStyle w:val="ListParagraph"/>
              <w:ind w:left="0"/>
              <w:jc w:val="both"/>
              <w:rPr>
                <w:b/>
                <w:sz w:val="24"/>
                <w:szCs w:val="24"/>
              </w:rPr>
            </w:pPr>
            <w:r>
              <w:rPr>
                <w:b/>
                <w:sz w:val="24"/>
                <w:szCs w:val="24"/>
              </w:rPr>
              <w:t xml:space="preserve">Action 9 </w:t>
            </w:r>
          </w:p>
        </w:tc>
        <w:tc>
          <w:tcPr>
            <w:tcW w:w="4888" w:type="dxa"/>
            <w:tcBorders>
              <w:top w:val="single" w:sz="4" w:space="0" w:color="auto"/>
              <w:left w:val="single" w:sz="4" w:space="0" w:color="auto"/>
              <w:bottom w:val="single" w:sz="4" w:space="0" w:color="auto"/>
              <w:right w:val="single" w:sz="4" w:space="0" w:color="auto"/>
            </w:tcBorders>
            <w:hideMark/>
          </w:tcPr>
          <w:p w14:paraId="7EF31AAC" w14:textId="77777777" w:rsidR="00310A47" w:rsidRDefault="00310A47">
            <w:pPr>
              <w:pStyle w:val="ListParagraph"/>
              <w:ind w:left="0"/>
              <w:jc w:val="both"/>
              <w:rPr>
                <w:b/>
                <w:sz w:val="24"/>
                <w:szCs w:val="24"/>
              </w:rPr>
            </w:pPr>
            <w:r>
              <w:rPr>
                <w:b/>
                <w:sz w:val="24"/>
                <w:szCs w:val="24"/>
              </w:rPr>
              <w:t>Repaint all curb cut outs and wheelchair parking spots on a yearly basis to maintain high visibility.</w:t>
            </w:r>
          </w:p>
        </w:tc>
        <w:tc>
          <w:tcPr>
            <w:tcW w:w="3117" w:type="dxa"/>
            <w:tcBorders>
              <w:top w:val="single" w:sz="4" w:space="0" w:color="auto"/>
              <w:left w:val="single" w:sz="4" w:space="0" w:color="auto"/>
              <w:bottom w:val="single" w:sz="4" w:space="0" w:color="auto"/>
              <w:right w:val="single" w:sz="4" w:space="0" w:color="auto"/>
            </w:tcBorders>
            <w:hideMark/>
          </w:tcPr>
          <w:p w14:paraId="4F534340" w14:textId="77777777" w:rsidR="00310A47" w:rsidRDefault="00310A47">
            <w:pPr>
              <w:pStyle w:val="ListParagraph"/>
              <w:ind w:left="0"/>
              <w:jc w:val="center"/>
              <w:rPr>
                <w:b/>
                <w:sz w:val="24"/>
                <w:szCs w:val="24"/>
              </w:rPr>
            </w:pPr>
            <w:r>
              <w:rPr>
                <w:b/>
                <w:sz w:val="24"/>
                <w:szCs w:val="24"/>
              </w:rPr>
              <w:t>Annually</w:t>
            </w:r>
          </w:p>
        </w:tc>
      </w:tr>
      <w:tr w:rsidR="00310A47" w14:paraId="02FB89C1" w14:textId="77777777" w:rsidTr="00310A47">
        <w:tc>
          <w:tcPr>
            <w:tcW w:w="1345" w:type="dxa"/>
            <w:tcBorders>
              <w:top w:val="single" w:sz="4" w:space="0" w:color="auto"/>
              <w:left w:val="single" w:sz="4" w:space="0" w:color="auto"/>
              <w:bottom w:val="single" w:sz="4" w:space="0" w:color="auto"/>
              <w:right w:val="single" w:sz="4" w:space="0" w:color="auto"/>
            </w:tcBorders>
            <w:hideMark/>
          </w:tcPr>
          <w:p w14:paraId="071E51A6" w14:textId="77777777" w:rsidR="00310A47" w:rsidRDefault="00310A47">
            <w:pPr>
              <w:pStyle w:val="ListParagraph"/>
              <w:ind w:left="0"/>
              <w:jc w:val="both"/>
              <w:rPr>
                <w:b/>
                <w:sz w:val="24"/>
                <w:szCs w:val="24"/>
              </w:rPr>
            </w:pPr>
            <w:r>
              <w:rPr>
                <w:b/>
                <w:sz w:val="24"/>
                <w:szCs w:val="24"/>
              </w:rPr>
              <w:t>Action 10</w:t>
            </w:r>
          </w:p>
        </w:tc>
        <w:tc>
          <w:tcPr>
            <w:tcW w:w="4888" w:type="dxa"/>
            <w:tcBorders>
              <w:top w:val="single" w:sz="4" w:space="0" w:color="auto"/>
              <w:left w:val="single" w:sz="4" w:space="0" w:color="auto"/>
              <w:bottom w:val="single" w:sz="4" w:space="0" w:color="auto"/>
              <w:right w:val="single" w:sz="4" w:space="0" w:color="auto"/>
            </w:tcBorders>
            <w:hideMark/>
          </w:tcPr>
          <w:p w14:paraId="312F03A1" w14:textId="77777777" w:rsidR="00310A47" w:rsidRDefault="00310A47">
            <w:pPr>
              <w:pStyle w:val="ListParagraph"/>
              <w:ind w:left="0"/>
              <w:jc w:val="both"/>
              <w:rPr>
                <w:b/>
                <w:sz w:val="24"/>
                <w:szCs w:val="24"/>
              </w:rPr>
            </w:pPr>
            <w:r>
              <w:rPr>
                <w:b/>
                <w:sz w:val="24"/>
                <w:szCs w:val="24"/>
              </w:rPr>
              <w:t>Municipality will partnership with Western Manitoba Regional Library to undertake any necessary physical changes, within reason, to improve accessibility to the library building.</w:t>
            </w:r>
          </w:p>
        </w:tc>
        <w:tc>
          <w:tcPr>
            <w:tcW w:w="3117" w:type="dxa"/>
            <w:tcBorders>
              <w:top w:val="single" w:sz="4" w:space="0" w:color="auto"/>
              <w:left w:val="single" w:sz="4" w:space="0" w:color="auto"/>
              <w:bottom w:val="single" w:sz="4" w:space="0" w:color="auto"/>
              <w:right w:val="single" w:sz="4" w:space="0" w:color="auto"/>
            </w:tcBorders>
            <w:hideMark/>
          </w:tcPr>
          <w:p w14:paraId="7C0E42D9" w14:textId="77777777" w:rsidR="00310A47" w:rsidRDefault="00310A47">
            <w:pPr>
              <w:pStyle w:val="ListParagraph"/>
              <w:ind w:left="0"/>
              <w:jc w:val="center"/>
              <w:rPr>
                <w:b/>
                <w:sz w:val="24"/>
                <w:szCs w:val="24"/>
              </w:rPr>
            </w:pPr>
            <w:r>
              <w:rPr>
                <w:b/>
                <w:sz w:val="24"/>
                <w:szCs w:val="24"/>
              </w:rPr>
              <w:t>Ongoing</w:t>
            </w:r>
          </w:p>
          <w:p w14:paraId="436A424D" w14:textId="5E1D9766" w:rsidR="00F2468B" w:rsidRDefault="00F2468B">
            <w:pPr>
              <w:pStyle w:val="ListParagraph"/>
              <w:ind w:left="0"/>
              <w:jc w:val="center"/>
              <w:rPr>
                <w:b/>
                <w:sz w:val="24"/>
                <w:szCs w:val="24"/>
              </w:rPr>
            </w:pPr>
            <w:r>
              <w:rPr>
                <w:b/>
                <w:sz w:val="24"/>
                <w:szCs w:val="24"/>
              </w:rPr>
              <w:t xml:space="preserve">Bathroom renovations </w:t>
            </w:r>
            <w:r w:rsidR="00D75647">
              <w:rPr>
                <w:b/>
                <w:sz w:val="24"/>
                <w:szCs w:val="24"/>
              </w:rPr>
              <w:t>were completed</w:t>
            </w:r>
            <w:r>
              <w:rPr>
                <w:b/>
                <w:sz w:val="24"/>
                <w:szCs w:val="24"/>
              </w:rPr>
              <w:t xml:space="preserve"> in 2020.</w:t>
            </w:r>
          </w:p>
          <w:p w14:paraId="73AB0569" w14:textId="18D5BD84" w:rsidR="00002CE0" w:rsidRDefault="00002CE0" w:rsidP="00002CE0">
            <w:pPr>
              <w:pStyle w:val="ListParagraph"/>
              <w:ind w:left="0"/>
              <w:rPr>
                <w:b/>
                <w:sz w:val="24"/>
                <w:szCs w:val="24"/>
              </w:rPr>
            </w:pPr>
          </w:p>
        </w:tc>
      </w:tr>
    </w:tbl>
    <w:p w14:paraId="6FCDE92F" w14:textId="77777777" w:rsidR="00DA45B1" w:rsidRDefault="00DA45B1" w:rsidP="00367C40">
      <w:pPr>
        <w:pStyle w:val="ListParagraph"/>
        <w:spacing w:after="0"/>
        <w:rPr>
          <w:b/>
          <w:sz w:val="24"/>
          <w:szCs w:val="24"/>
        </w:rPr>
      </w:pPr>
    </w:p>
    <w:p w14:paraId="06E0674A" w14:textId="6E1767DB" w:rsidR="0038738E" w:rsidRDefault="00786671" w:rsidP="00367C40">
      <w:pPr>
        <w:pStyle w:val="ListParagraph"/>
        <w:spacing w:after="0"/>
        <w:rPr>
          <w:b/>
          <w:sz w:val="24"/>
          <w:szCs w:val="24"/>
        </w:rPr>
      </w:pPr>
      <w:r>
        <w:rPr>
          <w:b/>
          <w:sz w:val="24"/>
          <w:szCs w:val="24"/>
        </w:rPr>
        <w:t>The following public buildings</w:t>
      </w:r>
      <w:r w:rsidR="00310A47">
        <w:rPr>
          <w:b/>
          <w:sz w:val="24"/>
          <w:szCs w:val="24"/>
        </w:rPr>
        <w:t xml:space="preserve"> or sites</w:t>
      </w:r>
      <w:r>
        <w:rPr>
          <w:b/>
          <w:sz w:val="24"/>
          <w:szCs w:val="24"/>
        </w:rPr>
        <w:t xml:space="preserve"> </w:t>
      </w:r>
      <w:r w:rsidR="00DA45B1">
        <w:rPr>
          <w:b/>
          <w:sz w:val="24"/>
          <w:szCs w:val="24"/>
        </w:rPr>
        <w:t>are located</w:t>
      </w:r>
      <w:r>
        <w:rPr>
          <w:b/>
          <w:sz w:val="24"/>
          <w:szCs w:val="24"/>
        </w:rPr>
        <w:t xml:space="preserve"> within</w:t>
      </w:r>
      <w:r w:rsidR="0038738E">
        <w:rPr>
          <w:b/>
          <w:sz w:val="24"/>
          <w:szCs w:val="24"/>
        </w:rPr>
        <w:t xml:space="preserve"> the </w:t>
      </w:r>
      <w:r w:rsidR="00DA45B1">
        <w:rPr>
          <w:b/>
          <w:sz w:val="24"/>
          <w:szCs w:val="24"/>
        </w:rPr>
        <w:t>Municipality,</w:t>
      </w:r>
      <w:r w:rsidR="0038738E">
        <w:rPr>
          <w:b/>
          <w:sz w:val="24"/>
          <w:szCs w:val="24"/>
        </w:rPr>
        <w:t xml:space="preserve"> but titles are owned by other entities under the Municipality of Glenboro South Cypress umbrella.</w:t>
      </w:r>
    </w:p>
    <w:p w14:paraId="69E741DF" w14:textId="77777777" w:rsidR="0038738E" w:rsidRDefault="0038738E" w:rsidP="00367C40">
      <w:pPr>
        <w:pStyle w:val="ListParagraph"/>
        <w:spacing w:after="0"/>
        <w:rPr>
          <w:b/>
          <w:sz w:val="24"/>
          <w:szCs w:val="24"/>
        </w:rPr>
      </w:pPr>
    </w:p>
    <w:p w14:paraId="67D6FD7D" w14:textId="77777777" w:rsidR="0038738E" w:rsidRDefault="0038738E" w:rsidP="0038738E">
      <w:pPr>
        <w:pStyle w:val="ListParagraph"/>
        <w:spacing w:after="0"/>
        <w:jc w:val="center"/>
        <w:rPr>
          <w:b/>
          <w:sz w:val="24"/>
          <w:szCs w:val="24"/>
        </w:rPr>
      </w:pPr>
      <w:r>
        <w:rPr>
          <w:b/>
          <w:sz w:val="24"/>
          <w:szCs w:val="24"/>
        </w:rPr>
        <w:t>Camel Park</w:t>
      </w:r>
    </w:p>
    <w:p w14:paraId="3DC78E22" w14:textId="77777777" w:rsidR="0038738E" w:rsidRDefault="0038738E" w:rsidP="0038738E">
      <w:pPr>
        <w:pStyle w:val="ListParagraph"/>
        <w:spacing w:after="0"/>
        <w:jc w:val="center"/>
        <w:rPr>
          <w:b/>
          <w:sz w:val="24"/>
          <w:szCs w:val="24"/>
        </w:rPr>
      </w:pPr>
    </w:p>
    <w:tbl>
      <w:tblPr>
        <w:tblStyle w:val="TableGrid"/>
        <w:tblW w:w="0" w:type="auto"/>
        <w:tblInd w:w="720" w:type="dxa"/>
        <w:tblLook w:val="04A0" w:firstRow="1" w:lastRow="0" w:firstColumn="1" w:lastColumn="0" w:noHBand="0" w:noVBand="1"/>
      </w:tblPr>
      <w:tblGrid>
        <w:gridCol w:w="4276"/>
        <w:gridCol w:w="4354"/>
      </w:tblGrid>
      <w:tr w:rsidR="0038738E" w14:paraId="2FA71DD7" w14:textId="77777777" w:rsidTr="0038738E">
        <w:tc>
          <w:tcPr>
            <w:tcW w:w="4788" w:type="dxa"/>
          </w:tcPr>
          <w:p w14:paraId="2BA49382" w14:textId="77777777" w:rsidR="0038738E" w:rsidRDefault="0038738E" w:rsidP="0038738E">
            <w:pPr>
              <w:pStyle w:val="ListParagraph"/>
              <w:ind w:left="0"/>
              <w:jc w:val="center"/>
              <w:rPr>
                <w:b/>
                <w:sz w:val="24"/>
                <w:szCs w:val="24"/>
              </w:rPr>
            </w:pPr>
            <w:r>
              <w:rPr>
                <w:b/>
                <w:sz w:val="24"/>
                <w:szCs w:val="24"/>
              </w:rPr>
              <w:t xml:space="preserve">Accessibility </w:t>
            </w:r>
            <w:r w:rsidR="00D55202">
              <w:rPr>
                <w:b/>
                <w:sz w:val="24"/>
                <w:szCs w:val="24"/>
              </w:rPr>
              <w:t>Achievements</w:t>
            </w:r>
          </w:p>
        </w:tc>
        <w:tc>
          <w:tcPr>
            <w:tcW w:w="4788" w:type="dxa"/>
          </w:tcPr>
          <w:p w14:paraId="63BB9DF1" w14:textId="77777777" w:rsidR="0038738E" w:rsidRDefault="00D55202" w:rsidP="0038738E">
            <w:pPr>
              <w:pStyle w:val="ListParagraph"/>
              <w:ind w:left="0"/>
              <w:jc w:val="center"/>
              <w:rPr>
                <w:b/>
                <w:sz w:val="24"/>
                <w:szCs w:val="24"/>
              </w:rPr>
            </w:pPr>
            <w:r>
              <w:rPr>
                <w:b/>
                <w:sz w:val="24"/>
                <w:szCs w:val="24"/>
              </w:rPr>
              <w:t>Accessibility Barriers</w:t>
            </w:r>
          </w:p>
        </w:tc>
      </w:tr>
      <w:tr w:rsidR="0038738E" w14:paraId="4F517D3D" w14:textId="77777777" w:rsidTr="0038738E">
        <w:tc>
          <w:tcPr>
            <w:tcW w:w="4788" w:type="dxa"/>
          </w:tcPr>
          <w:p w14:paraId="39307B2D" w14:textId="77777777" w:rsidR="0038738E" w:rsidRPr="00D55202" w:rsidRDefault="00D55202" w:rsidP="00986669">
            <w:pPr>
              <w:pStyle w:val="ListParagraph"/>
              <w:numPr>
                <w:ilvl w:val="0"/>
                <w:numId w:val="18"/>
              </w:numPr>
              <w:rPr>
                <w:sz w:val="24"/>
                <w:szCs w:val="24"/>
              </w:rPr>
            </w:pPr>
            <w:r>
              <w:rPr>
                <w:sz w:val="24"/>
                <w:szCs w:val="24"/>
              </w:rPr>
              <w:t>Wide open area with walking paths</w:t>
            </w:r>
          </w:p>
        </w:tc>
        <w:tc>
          <w:tcPr>
            <w:tcW w:w="4788" w:type="dxa"/>
          </w:tcPr>
          <w:p w14:paraId="13F23E6C" w14:textId="4DBE540D" w:rsidR="0038738E" w:rsidRPr="00D55202" w:rsidRDefault="00D55202" w:rsidP="00986669">
            <w:pPr>
              <w:pStyle w:val="ListParagraph"/>
              <w:numPr>
                <w:ilvl w:val="0"/>
                <w:numId w:val="18"/>
              </w:numPr>
              <w:rPr>
                <w:sz w:val="24"/>
                <w:szCs w:val="24"/>
              </w:rPr>
            </w:pPr>
            <w:r>
              <w:rPr>
                <w:sz w:val="24"/>
                <w:szCs w:val="24"/>
              </w:rPr>
              <w:t xml:space="preserve">Pea gravel on paths is difficult for </w:t>
            </w:r>
            <w:r w:rsidR="00986669">
              <w:rPr>
                <w:sz w:val="24"/>
                <w:szCs w:val="24"/>
              </w:rPr>
              <w:t>wheelchair</w:t>
            </w:r>
            <w:r>
              <w:rPr>
                <w:sz w:val="24"/>
                <w:szCs w:val="24"/>
              </w:rPr>
              <w:t xml:space="preserve"> accessibility. Paths could be paved for easier access</w:t>
            </w:r>
          </w:p>
        </w:tc>
      </w:tr>
    </w:tbl>
    <w:p w14:paraId="043E7C5C" w14:textId="77777777" w:rsidR="0038738E" w:rsidRDefault="0038738E" w:rsidP="0038738E">
      <w:pPr>
        <w:pStyle w:val="ListParagraph"/>
        <w:spacing w:after="0"/>
        <w:jc w:val="center"/>
        <w:rPr>
          <w:b/>
          <w:sz w:val="24"/>
          <w:szCs w:val="24"/>
        </w:rPr>
      </w:pPr>
    </w:p>
    <w:p w14:paraId="6C3577D0" w14:textId="77777777" w:rsidR="002E6D8C" w:rsidRDefault="00D55202" w:rsidP="00D55202">
      <w:pPr>
        <w:pStyle w:val="ListParagraph"/>
        <w:spacing w:after="0"/>
        <w:jc w:val="center"/>
        <w:rPr>
          <w:b/>
          <w:sz w:val="24"/>
          <w:szCs w:val="24"/>
        </w:rPr>
      </w:pPr>
      <w:r>
        <w:rPr>
          <w:b/>
          <w:sz w:val="24"/>
          <w:szCs w:val="24"/>
        </w:rPr>
        <w:t xml:space="preserve">Burrough of the Gleann Museum </w:t>
      </w:r>
    </w:p>
    <w:p w14:paraId="5A424EB6" w14:textId="77777777" w:rsidR="00D55202" w:rsidRDefault="00D55202" w:rsidP="00D55202">
      <w:pPr>
        <w:pStyle w:val="ListParagraph"/>
        <w:spacing w:after="0"/>
        <w:jc w:val="center"/>
        <w:rPr>
          <w:b/>
          <w:sz w:val="24"/>
          <w:szCs w:val="24"/>
        </w:rPr>
      </w:pPr>
    </w:p>
    <w:tbl>
      <w:tblPr>
        <w:tblStyle w:val="TableGrid"/>
        <w:tblW w:w="0" w:type="auto"/>
        <w:tblInd w:w="720" w:type="dxa"/>
        <w:tblLook w:val="04A0" w:firstRow="1" w:lastRow="0" w:firstColumn="1" w:lastColumn="0" w:noHBand="0" w:noVBand="1"/>
      </w:tblPr>
      <w:tblGrid>
        <w:gridCol w:w="4320"/>
        <w:gridCol w:w="4310"/>
      </w:tblGrid>
      <w:tr w:rsidR="00D55202" w14:paraId="172AA020" w14:textId="77777777" w:rsidTr="00D55202">
        <w:tc>
          <w:tcPr>
            <w:tcW w:w="4788" w:type="dxa"/>
          </w:tcPr>
          <w:p w14:paraId="3CD2888A" w14:textId="77777777" w:rsidR="00D55202" w:rsidRDefault="00D55202" w:rsidP="00D55202">
            <w:pPr>
              <w:pStyle w:val="ListParagraph"/>
              <w:ind w:left="0"/>
              <w:jc w:val="center"/>
              <w:rPr>
                <w:b/>
                <w:sz w:val="24"/>
                <w:szCs w:val="24"/>
              </w:rPr>
            </w:pPr>
            <w:r>
              <w:rPr>
                <w:b/>
                <w:sz w:val="24"/>
                <w:szCs w:val="24"/>
              </w:rPr>
              <w:t>Accessibility Achievements</w:t>
            </w:r>
          </w:p>
        </w:tc>
        <w:tc>
          <w:tcPr>
            <w:tcW w:w="4788" w:type="dxa"/>
          </w:tcPr>
          <w:p w14:paraId="73CCE99A" w14:textId="77777777" w:rsidR="00D55202" w:rsidRDefault="00D55202" w:rsidP="00D55202">
            <w:pPr>
              <w:pStyle w:val="ListParagraph"/>
              <w:ind w:left="0"/>
              <w:jc w:val="center"/>
              <w:rPr>
                <w:b/>
                <w:sz w:val="24"/>
                <w:szCs w:val="24"/>
              </w:rPr>
            </w:pPr>
            <w:r>
              <w:rPr>
                <w:b/>
                <w:sz w:val="24"/>
                <w:szCs w:val="24"/>
              </w:rPr>
              <w:t>Accessibility Barriers</w:t>
            </w:r>
          </w:p>
        </w:tc>
      </w:tr>
      <w:tr w:rsidR="00D55202" w14:paraId="3EEAD1CD" w14:textId="77777777" w:rsidTr="00D55202">
        <w:tc>
          <w:tcPr>
            <w:tcW w:w="4788" w:type="dxa"/>
          </w:tcPr>
          <w:p w14:paraId="128FB21A" w14:textId="54781104" w:rsidR="00D55202" w:rsidRPr="00D55202" w:rsidRDefault="00D55202" w:rsidP="00986669">
            <w:pPr>
              <w:pStyle w:val="ListParagraph"/>
              <w:numPr>
                <w:ilvl w:val="0"/>
                <w:numId w:val="16"/>
              </w:numPr>
              <w:rPr>
                <w:sz w:val="24"/>
                <w:szCs w:val="24"/>
              </w:rPr>
            </w:pPr>
            <w:r>
              <w:rPr>
                <w:sz w:val="24"/>
                <w:szCs w:val="24"/>
              </w:rPr>
              <w:t>Display areas are spacious and well laid out.</w:t>
            </w:r>
            <w:r w:rsidR="000F08C6">
              <w:rPr>
                <w:sz w:val="24"/>
                <w:szCs w:val="24"/>
              </w:rPr>
              <w:t xml:space="preserve"> </w:t>
            </w:r>
            <w:r>
              <w:rPr>
                <w:sz w:val="24"/>
                <w:szCs w:val="24"/>
              </w:rPr>
              <w:t>Adequate lighting.</w:t>
            </w:r>
          </w:p>
        </w:tc>
        <w:tc>
          <w:tcPr>
            <w:tcW w:w="4788" w:type="dxa"/>
          </w:tcPr>
          <w:p w14:paraId="5FE713AE" w14:textId="4C1E7180" w:rsidR="00D55202" w:rsidRPr="00D55202" w:rsidRDefault="00002CE0" w:rsidP="00986669">
            <w:pPr>
              <w:pStyle w:val="ListParagraph"/>
              <w:numPr>
                <w:ilvl w:val="0"/>
                <w:numId w:val="17"/>
              </w:numPr>
              <w:rPr>
                <w:sz w:val="24"/>
                <w:szCs w:val="24"/>
              </w:rPr>
            </w:pPr>
            <w:r>
              <w:rPr>
                <w:sz w:val="24"/>
                <w:szCs w:val="24"/>
              </w:rPr>
              <w:t>No Automatic Doors.</w:t>
            </w:r>
          </w:p>
        </w:tc>
      </w:tr>
      <w:tr w:rsidR="00FE5B9D" w14:paraId="343E7F92" w14:textId="77777777" w:rsidTr="00D55202">
        <w:tc>
          <w:tcPr>
            <w:tcW w:w="4788" w:type="dxa"/>
          </w:tcPr>
          <w:p w14:paraId="61397EB5" w14:textId="0F6440ED" w:rsidR="00FE5B9D" w:rsidRDefault="00DB4470" w:rsidP="00986669">
            <w:pPr>
              <w:pStyle w:val="ListParagraph"/>
              <w:numPr>
                <w:ilvl w:val="0"/>
                <w:numId w:val="16"/>
              </w:numPr>
              <w:rPr>
                <w:sz w:val="24"/>
                <w:szCs w:val="24"/>
              </w:rPr>
            </w:pPr>
            <w:r>
              <w:rPr>
                <w:sz w:val="24"/>
                <w:szCs w:val="24"/>
              </w:rPr>
              <w:t>Stair lift was installed in December of 2023 giving those with limited mobility the ability to view all levels of the museum.</w:t>
            </w:r>
          </w:p>
        </w:tc>
        <w:tc>
          <w:tcPr>
            <w:tcW w:w="4788" w:type="dxa"/>
          </w:tcPr>
          <w:p w14:paraId="75BED000" w14:textId="4795D1B8" w:rsidR="00FE5B9D" w:rsidRDefault="00002CE0" w:rsidP="00986669">
            <w:pPr>
              <w:pStyle w:val="ListParagraph"/>
              <w:numPr>
                <w:ilvl w:val="0"/>
                <w:numId w:val="17"/>
              </w:numPr>
              <w:rPr>
                <w:sz w:val="24"/>
                <w:szCs w:val="24"/>
              </w:rPr>
            </w:pPr>
            <w:r w:rsidRPr="00986669">
              <w:rPr>
                <w:sz w:val="24"/>
                <w:szCs w:val="24"/>
              </w:rPr>
              <w:t xml:space="preserve">Front Step </w:t>
            </w:r>
            <w:r w:rsidR="00D75647" w:rsidRPr="00986669">
              <w:rPr>
                <w:sz w:val="24"/>
                <w:szCs w:val="24"/>
              </w:rPr>
              <w:t xml:space="preserve">is not even with door so therefore there is still a </w:t>
            </w:r>
            <w:r w:rsidRPr="00986669">
              <w:rPr>
                <w:sz w:val="24"/>
                <w:szCs w:val="24"/>
              </w:rPr>
              <w:t>step and tripping hazard</w:t>
            </w:r>
            <w:r w:rsidR="00D75647" w:rsidRPr="00986669">
              <w:rPr>
                <w:sz w:val="24"/>
                <w:szCs w:val="24"/>
              </w:rPr>
              <w:t xml:space="preserve"> to get into building.</w:t>
            </w:r>
          </w:p>
        </w:tc>
      </w:tr>
      <w:tr w:rsidR="00FE5B9D" w14:paraId="7C4AAD93" w14:textId="77777777" w:rsidTr="00D55202">
        <w:tc>
          <w:tcPr>
            <w:tcW w:w="4788" w:type="dxa"/>
          </w:tcPr>
          <w:p w14:paraId="00E0A4EB" w14:textId="01CBEAC6" w:rsidR="00FE5B9D" w:rsidRDefault="00FE5B9D" w:rsidP="00986669">
            <w:pPr>
              <w:pStyle w:val="ListParagraph"/>
              <w:numPr>
                <w:ilvl w:val="0"/>
                <w:numId w:val="16"/>
              </w:numPr>
              <w:rPr>
                <w:sz w:val="24"/>
                <w:szCs w:val="24"/>
              </w:rPr>
            </w:pPr>
            <w:r>
              <w:rPr>
                <w:sz w:val="24"/>
                <w:szCs w:val="24"/>
              </w:rPr>
              <w:lastRenderedPageBreak/>
              <w:t xml:space="preserve">Lit up Exit lights in case of Emergency </w:t>
            </w:r>
            <w:r w:rsidR="00DB4470">
              <w:rPr>
                <w:sz w:val="24"/>
                <w:szCs w:val="24"/>
              </w:rPr>
              <w:t xml:space="preserve">were also </w:t>
            </w:r>
            <w:r>
              <w:rPr>
                <w:sz w:val="24"/>
                <w:szCs w:val="24"/>
              </w:rPr>
              <w:t>installed</w:t>
            </w:r>
            <w:r w:rsidR="00DB4470">
              <w:rPr>
                <w:sz w:val="24"/>
                <w:szCs w:val="24"/>
              </w:rPr>
              <w:t xml:space="preserve"> in December 2023</w:t>
            </w:r>
            <w:r>
              <w:rPr>
                <w:sz w:val="24"/>
                <w:szCs w:val="24"/>
              </w:rPr>
              <w:t>.</w:t>
            </w:r>
          </w:p>
        </w:tc>
        <w:tc>
          <w:tcPr>
            <w:tcW w:w="4788" w:type="dxa"/>
          </w:tcPr>
          <w:p w14:paraId="452374F5" w14:textId="77777777" w:rsidR="00FE5B9D" w:rsidRDefault="00FE5B9D" w:rsidP="00D55202">
            <w:pPr>
              <w:pStyle w:val="ListParagraph"/>
              <w:ind w:left="0"/>
              <w:jc w:val="center"/>
              <w:rPr>
                <w:sz w:val="24"/>
                <w:szCs w:val="24"/>
              </w:rPr>
            </w:pPr>
          </w:p>
        </w:tc>
      </w:tr>
      <w:tr w:rsidR="00002CE0" w14:paraId="4672869A" w14:textId="77777777" w:rsidTr="00D55202">
        <w:tc>
          <w:tcPr>
            <w:tcW w:w="4788" w:type="dxa"/>
          </w:tcPr>
          <w:p w14:paraId="1F549B64" w14:textId="722EB34B" w:rsidR="00002CE0" w:rsidRDefault="00002CE0" w:rsidP="00986669">
            <w:pPr>
              <w:pStyle w:val="ListParagraph"/>
              <w:numPr>
                <w:ilvl w:val="0"/>
                <w:numId w:val="16"/>
              </w:numPr>
              <w:rPr>
                <w:sz w:val="24"/>
                <w:szCs w:val="24"/>
              </w:rPr>
            </w:pPr>
            <w:r>
              <w:rPr>
                <w:sz w:val="24"/>
                <w:szCs w:val="24"/>
              </w:rPr>
              <w:t>Updated Lighting in Museum to LED bulbs which are much easier on eyes.</w:t>
            </w:r>
          </w:p>
        </w:tc>
        <w:tc>
          <w:tcPr>
            <w:tcW w:w="4788" w:type="dxa"/>
          </w:tcPr>
          <w:p w14:paraId="0BDA0806" w14:textId="77777777" w:rsidR="00002CE0" w:rsidRDefault="00002CE0" w:rsidP="00D55202">
            <w:pPr>
              <w:pStyle w:val="ListParagraph"/>
              <w:ind w:left="0"/>
              <w:jc w:val="center"/>
              <w:rPr>
                <w:sz w:val="24"/>
                <w:szCs w:val="24"/>
              </w:rPr>
            </w:pPr>
          </w:p>
        </w:tc>
      </w:tr>
    </w:tbl>
    <w:p w14:paraId="517F8C46" w14:textId="77777777" w:rsidR="00D55202" w:rsidRDefault="00D55202" w:rsidP="00D55202">
      <w:pPr>
        <w:pStyle w:val="ListParagraph"/>
        <w:spacing w:after="0"/>
        <w:jc w:val="center"/>
        <w:rPr>
          <w:b/>
          <w:sz w:val="24"/>
          <w:szCs w:val="24"/>
        </w:rPr>
      </w:pPr>
    </w:p>
    <w:p w14:paraId="7F7EA30A" w14:textId="77777777" w:rsidR="00FE2068" w:rsidRDefault="00FE2068" w:rsidP="00FE2068">
      <w:pPr>
        <w:pStyle w:val="ListParagraph"/>
        <w:spacing w:after="0"/>
        <w:jc w:val="center"/>
        <w:rPr>
          <w:b/>
          <w:sz w:val="24"/>
          <w:szCs w:val="24"/>
        </w:rPr>
      </w:pPr>
    </w:p>
    <w:p w14:paraId="69691AD0" w14:textId="1C4E361C" w:rsidR="00FE2068" w:rsidRDefault="00FE2068" w:rsidP="00FE2068">
      <w:pPr>
        <w:pStyle w:val="ListParagraph"/>
        <w:spacing w:after="0"/>
        <w:jc w:val="center"/>
        <w:rPr>
          <w:b/>
          <w:sz w:val="24"/>
          <w:szCs w:val="24"/>
        </w:rPr>
      </w:pPr>
      <w:r>
        <w:rPr>
          <w:b/>
          <w:sz w:val="24"/>
          <w:szCs w:val="24"/>
        </w:rPr>
        <w:t>Library</w:t>
      </w:r>
    </w:p>
    <w:p w14:paraId="00367B14" w14:textId="77777777" w:rsidR="00FE2068" w:rsidRDefault="00FE2068" w:rsidP="00FE2068">
      <w:pPr>
        <w:pStyle w:val="ListParagraph"/>
        <w:spacing w:after="0"/>
        <w:jc w:val="center"/>
        <w:rPr>
          <w:b/>
          <w:sz w:val="24"/>
          <w:szCs w:val="24"/>
        </w:rPr>
      </w:pPr>
    </w:p>
    <w:tbl>
      <w:tblPr>
        <w:tblStyle w:val="TableGrid"/>
        <w:tblW w:w="0" w:type="auto"/>
        <w:tblInd w:w="720" w:type="dxa"/>
        <w:tblLook w:val="04A0" w:firstRow="1" w:lastRow="0" w:firstColumn="1" w:lastColumn="0" w:noHBand="0" w:noVBand="1"/>
      </w:tblPr>
      <w:tblGrid>
        <w:gridCol w:w="4329"/>
        <w:gridCol w:w="4301"/>
      </w:tblGrid>
      <w:tr w:rsidR="00FE2068" w14:paraId="440670EF" w14:textId="77777777" w:rsidTr="00FE2068">
        <w:tc>
          <w:tcPr>
            <w:tcW w:w="4329" w:type="dxa"/>
          </w:tcPr>
          <w:p w14:paraId="451C55C1" w14:textId="77777777" w:rsidR="00FE2068" w:rsidRDefault="00FE2068" w:rsidP="00DB607D">
            <w:pPr>
              <w:pStyle w:val="ListParagraph"/>
              <w:ind w:left="0"/>
              <w:jc w:val="center"/>
              <w:rPr>
                <w:b/>
                <w:sz w:val="24"/>
                <w:szCs w:val="24"/>
              </w:rPr>
            </w:pPr>
            <w:r>
              <w:rPr>
                <w:b/>
                <w:sz w:val="24"/>
                <w:szCs w:val="24"/>
              </w:rPr>
              <w:t>Accessibility Achievements</w:t>
            </w:r>
          </w:p>
        </w:tc>
        <w:tc>
          <w:tcPr>
            <w:tcW w:w="4301" w:type="dxa"/>
          </w:tcPr>
          <w:p w14:paraId="6B129C63" w14:textId="77777777" w:rsidR="00FE2068" w:rsidRDefault="00FE2068" w:rsidP="00DB607D">
            <w:pPr>
              <w:pStyle w:val="ListParagraph"/>
              <w:ind w:left="0"/>
              <w:jc w:val="center"/>
              <w:rPr>
                <w:b/>
                <w:sz w:val="24"/>
                <w:szCs w:val="24"/>
              </w:rPr>
            </w:pPr>
            <w:r>
              <w:rPr>
                <w:b/>
                <w:sz w:val="24"/>
                <w:szCs w:val="24"/>
              </w:rPr>
              <w:t>Accessibility Barriers</w:t>
            </w:r>
          </w:p>
        </w:tc>
      </w:tr>
      <w:tr w:rsidR="00FE2068" w14:paraId="39AEB236" w14:textId="77777777" w:rsidTr="00FE2068">
        <w:tc>
          <w:tcPr>
            <w:tcW w:w="4329" w:type="dxa"/>
          </w:tcPr>
          <w:p w14:paraId="46275B1D" w14:textId="0AAB56B8" w:rsidR="00FE2068" w:rsidRPr="00D55202" w:rsidRDefault="00FE2068" w:rsidP="00986669">
            <w:pPr>
              <w:pStyle w:val="ListParagraph"/>
              <w:numPr>
                <w:ilvl w:val="0"/>
                <w:numId w:val="14"/>
              </w:numPr>
              <w:rPr>
                <w:sz w:val="24"/>
                <w:szCs w:val="24"/>
              </w:rPr>
            </w:pPr>
            <w:r>
              <w:rPr>
                <w:sz w:val="24"/>
                <w:szCs w:val="24"/>
              </w:rPr>
              <w:t>Ramp at back of building</w:t>
            </w:r>
          </w:p>
        </w:tc>
        <w:tc>
          <w:tcPr>
            <w:tcW w:w="4301" w:type="dxa"/>
          </w:tcPr>
          <w:p w14:paraId="6EDF3CA7" w14:textId="338E7093" w:rsidR="00FE2068" w:rsidRPr="00986669" w:rsidRDefault="00FE2068" w:rsidP="00986669">
            <w:pPr>
              <w:pStyle w:val="ListParagraph"/>
              <w:numPr>
                <w:ilvl w:val="0"/>
                <w:numId w:val="15"/>
              </w:numPr>
              <w:rPr>
                <w:sz w:val="24"/>
                <w:szCs w:val="24"/>
              </w:rPr>
            </w:pPr>
            <w:r w:rsidRPr="00986669">
              <w:rPr>
                <w:sz w:val="24"/>
                <w:szCs w:val="24"/>
              </w:rPr>
              <w:t>The door at back is not wide enough for a wheelchair.</w:t>
            </w:r>
          </w:p>
          <w:p w14:paraId="0526B9B3" w14:textId="17E51EAE" w:rsidR="00FE2068" w:rsidRPr="00986669" w:rsidRDefault="00D75647" w:rsidP="00986669">
            <w:pPr>
              <w:pStyle w:val="ListParagraph"/>
              <w:numPr>
                <w:ilvl w:val="0"/>
                <w:numId w:val="15"/>
              </w:numPr>
              <w:rPr>
                <w:sz w:val="24"/>
                <w:szCs w:val="24"/>
              </w:rPr>
            </w:pPr>
            <w:r w:rsidRPr="00986669">
              <w:rPr>
                <w:sz w:val="24"/>
                <w:szCs w:val="24"/>
              </w:rPr>
              <w:t>Ramp needs to be repaired.</w:t>
            </w:r>
            <w:r w:rsidR="00002CE0" w:rsidRPr="00986669">
              <w:rPr>
                <w:sz w:val="24"/>
                <w:szCs w:val="24"/>
              </w:rPr>
              <w:t xml:space="preserve"> </w:t>
            </w:r>
          </w:p>
        </w:tc>
      </w:tr>
      <w:tr w:rsidR="00FE2068" w14:paraId="776FD40C" w14:textId="77777777" w:rsidTr="00FE2068">
        <w:tc>
          <w:tcPr>
            <w:tcW w:w="4329" w:type="dxa"/>
          </w:tcPr>
          <w:p w14:paraId="7DF7A591" w14:textId="2DC4B425" w:rsidR="00FE2068" w:rsidRDefault="00FE2068" w:rsidP="00986669">
            <w:pPr>
              <w:pStyle w:val="ListParagraph"/>
              <w:numPr>
                <w:ilvl w:val="0"/>
                <w:numId w:val="13"/>
              </w:numPr>
              <w:rPr>
                <w:sz w:val="24"/>
                <w:szCs w:val="24"/>
              </w:rPr>
            </w:pPr>
            <w:r>
              <w:rPr>
                <w:sz w:val="24"/>
                <w:szCs w:val="24"/>
              </w:rPr>
              <w:t>Accessible washroom including larger door, grab bars, space to turn, wheelchair accessible sink.</w:t>
            </w:r>
            <w:r w:rsidR="00DB4470">
              <w:rPr>
                <w:sz w:val="24"/>
                <w:szCs w:val="24"/>
              </w:rPr>
              <w:t xml:space="preserve"> (2020)</w:t>
            </w:r>
          </w:p>
        </w:tc>
        <w:tc>
          <w:tcPr>
            <w:tcW w:w="4301" w:type="dxa"/>
          </w:tcPr>
          <w:p w14:paraId="2097B7B8" w14:textId="77777777" w:rsidR="00FE2068" w:rsidRDefault="00FE2068" w:rsidP="00986669">
            <w:pPr>
              <w:pStyle w:val="ListParagraph"/>
              <w:numPr>
                <w:ilvl w:val="0"/>
                <w:numId w:val="15"/>
              </w:numPr>
              <w:rPr>
                <w:sz w:val="24"/>
                <w:szCs w:val="24"/>
              </w:rPr>
            </w:pPr>
            <w:r>
              <w:rPr>
                <w:sz w:val="24"/>
                <w:szCs w:val="24"/>
              </w:rPr>
              <w:t>No automatic doors.</w:t>
            </w:r>
          </w:p>
        </w:tc>
      </w:tr>
      <w:tr w:rsidR="00FE2068" w14:paraId="16B9F071" w14:textId="77777777" w:rsidTr="00FE2068">
        <w:tc>
          <w:tcPr>
            <w:tcW w:w="4329" w:type="dxa"/>
          </w:tcPr>
          <w:p w14:paraId="27B73644" w14:textId="2FCBE7AA" w:rsidR="00FE2068" w:rsidRPr="00986669" w:rsidRDefault="00FE2068" w:rsidP="00986669">
            <w:pPr>
              <w:pStyle w:val="ListParagraph"/>
              <w:numPr>
                <w:ilvl w:val="0"/>
                <w:numId w:val="12"/>
              </w:numPr>
              <w:rPr>
                <w:sz w:val="24"/>
                <w:szCs w:val="24"/>
              </w:rPr>
            </w:pPr>
            <w:r w:rsidRPr="00986669">
              <w:rPr>
                <w:sz w:val="24"/>
                <w:szCs w:val="24"/>
              </w:rPr>
              <w:t>Widened space between shelves to allow space for those with mobility issues. (walker/cane)</w:t>
            </w:r>
            <w:r w:rsidR="00DB4470" w:rsidRPr="00986669">
              <w:rPr>
                <w:sz w:val="24"/>
                <w:szCs w:val="24"/>
              </w:rPr>
              <w:t xml:space="preserve"> (2020)</w:t>
            </w:r>
          </w:p>
        </w:tc>
        <w:tc>
          <w:tcPr>
            <w:tcW w:w="4301" w:type="dxa"/>
          </w:tcPr>
          <w:p w14:paraId="3AA994B0" w14:textId="5EFA8479" w:rsidR="00FE2068" w:rsidRDefault="00FE2068" w:rsidP="00DB607D">
            <w:pPr>
              <w:pStyle w:val="ListParagraph"/>
              <w:ind w:left="0"/>
              <w:jc w:val="center"/>
              <w:rPr>
                <w:sz w:val="24"/>
                <w:szCs w:val="24"/>
              </w:rPr>
            </w:pPr>
          </w:p>
        </w:tc>
      </w:tr>
    </w:tbl>
    <w:p w14:paraId="7E5FF60F" w14:textId="77777777" w:rsidR="00FE2068" w:rsidRDefault="00FE2068" w:rsidP="00D55202">
      <w:pPr>
        <w:pStyle w:val="ListParagraph"/>
        <w:spacing w:after="0"/>
        <w:jc w:val="center"/>
        <w:rPr>
          <w:b/>
          <w:sz w:val="24"/>
          <w:szCs w:val="24"/>
        </w:rPr>
      </w:pPr>
    </w:p>
    <w:p w14:paraId="4F9DFA60" w14:textId="77777777" w:rsidR="00FE2068" w:rsidRDefault="00FE2068" w:rsidP="00D55202">
      <w:pPr>
        <w:pStyle w:val="ListParagraph"/>
        <w:spacing w:after="0"/>
        <w:jc w:val="center"/>
        <w:rPr>
          <w:b/>
          <w:sz w:val="24"/>
          <w:szCs w:val="24"/>
        </w:rPr>
      </w:pPr>
    </w:p>
    <w:p w14:paraId="1280DFB2" w14:textId="77777777" w:rsidR="00DB4470" w:rsidRDefault="00DB4470" w:rsidP="00FE2068">
      <w:pPr>
        <w:spacing w:after="0"/>
        <w:jc w:val="center"/>
        <w:rPr>
          <w:b/>
          <w:sz w:val="24"/>
          <w:szCs w:val="24"/>
        </w:rPr>
      </w:pPr>
    </w:p>
    <w:p w14:paraId="5F91754E" w14:textId="77777777" w:rsidR="00DB4470" w:rsidRDefault="00DB4470" w:rsidP="00FE2068">
      <w:pPr>
        <w:spacing w:after="0"/>
        <w:jc w:val="center"/>
        <w:rPr>
          <w:b/>
          <w:sz w:val="24"/>
          <w:szCs w:val="24"/>
        </w:rPr>
      </w:pPr>
    </w:p>
    <w:p w14:paraId="25353B5D" w14:textId="7512714C" w:rsidR="00D55202" w:rsidRPr="00FE2068" w:rsidRDefault="00D55202" w:rsidP="00FE2068">
      <w:pPr>
        <w:spacing w:after="0"/>
        <w:jc w:val="center"/>
        <w:rPr>
          <w:b/>
          <w:sz w:val="24"/>
          <w:szCs w:val="24"/>
        </w:rPr>
      </w:pPr>
      <w:r w:rsidRPr="00FE2068">
        <w:rPr>
          <w:b/>
          <w:sz w:val="24"/>
          <w:szCs w:val="24"/>
        </w:rPr>
        <w:t>Glenboro Gaiety Theatre</w:t>
      </w:r>
    </w:p>
    <w:p w14:paraId="063321C6" w14:textId="77777777" w:rsidR="00D55202" w:rsidRDefault="00D55202" w:rsidP="00D55202">
      <w:pPr>
        <w:pStyle w:val="ListParagraph"/>
        <w:spacing w:after="0"/>
        <w:jc w:val="center"/>
        <w:rPr>
          <w:b/>
          <w:sz w:val="24"/>
          <w:szCs w:val="24"/>
        </w:rPr>
      </w:pPr>
    </w:p>
    <w:tbl>
      <w:tblPr>
        <w:tblStyle w:val="TableGrid"/>
        <w:tblW w:w="0" w:type="auto"/>
        <w:tblInd w:w="720" w:type="dxa"/>
        <w:tblLook w:val="04A0" w:firstRow="1" w:lastRow="0" w:firstColumn="1" w:lastColumn="0" w:noHBand="0" w:noVBand="1"/>
      </w:tblPr>
      <w:tblGrid>
        <w:gridCol w:w="4294"/>
        <w:gridCol w:w="4336"/>
      </w:tblGrid>
      <w:tr w:rsidR="006C2211" w14:paraId="375EC8E2" w14:textId="77777777" w:rsidTr="006C2211">
        <w:tc>
          <w:tcPr>
            <w:tcW w:w="4788" w:type="dxa"/>
          </w:tcPr>
          <w:p w14:paraId="72A36B3D" w14:textId="77777777" w:rsidR="006C2211" w:rsidRDefault="006C2211" w:rsidP="00D55202">
            <w:pPr>
              <w:pStyle w:val="ListParagraph"/>
              <w:ind w:left="0"/>
              <w:jc w:val="center"/>
              <w:rPr>
                <w:b/>
                <w:sz w:val="24"/>
                <w:szCs w:val="24"/>
              </w:rPr>
            </w:pPr>
            <w:r>
              <w:rPr>
                <w:b/>
                <w:sz w:val="24"/>
                <w:szCs w:val="24"/>
              </w:rPr>
              <w:t>Accessibility Achievements</w:t>
            </w:r>
          </w:p>
        </w:tc>
        <w:tc>
          <w:tcPr>
            <w:tcW w:w="4788" w:type="dxa"/>
          </w:tcPr>
          <w:p w14:paraId="0255F9DA" w14:textId="77777777" w:rsidR="006C2211" w:rsidRPr="006C2211" w:rsidRDefault="006C2211" w:rsidP="00D55202">
            <w:pPr>
              <w:pStyle w:val="ListParagraph"/>
              <w:ind w:left="0"/>
              <w:jc w:val="center"/>
              <w:rPr>
                <w:b/>
                <w:sz w:val="24"/>
                <w:szCs w:val="24"/>
              </w:rPr>
            </w:pPr>
            <w:r>
              <w:rPr>
                <w:b/>
                <w:sz w:val="24"/>
                <w:szCs w:val="24"/>
              </w:rPr>
              <w:t>Accessibility Barriers</w:t>
            </w:r>
          </w:p>
        </w:tc>
      </w:tr>
      <w:tr w:rsidR="006C2211" w14:paraId="01FA9A06" w14:textId="77777777" w:rsidTr="006C2211">
        <w:tc>
          <w:tcPr>
            <w:tcW w:w="4788" w:type="dxa"/>
          </w:tcPr>
          <w:p w14:paraId="4A4D51C8" w14:textId="77777777" w:rsidR="006C2211" w:rsidRDefault="002526C1" w:rsidP="00986669">
            <w:pPr>
              <w:pStyle w:val="ListParagraph"/>
              <w:numPr>
                <w:ilvl w:val="0"/>
                <w:numId w:val="10"/>
              </w:numPr>
              <w:rPr>
                <w:sz w:val="24"/>
                <w:szCs w:val="24"/>
              </w:rPr>
            </w:pPr>
            <w:r>
              <w:rPr>
                <w:sz w:val="24"/>
                <w:szCs w:val="24"/>
              </w:rPr>
              <w:t>Wheelchair accessible</w:t>
            </w:r>
          </w:p>
          <w:p w14:paraId="134741AC" w14:textId="77777777" w:rsidR="002526C1" w:rsidRDefault="002526C1" w:rsidP="00986669">
            <w:pPr>
              <w:pStyle w:val="ListParagraph"/>
              <w:numPr>
                <w:ilvl w:val="0"/>
                <w:numId w:val="10"/>
              </w:numPr>
              <w:rPr>
                <w:sz w:val="24"/>
                <w:szCs w:val="24"/>
              </w:rPr>
            </w:pPr>
            <w:r>
              <w:rPr>
                <w:sz w:val="24"/>
                <w:szCs w:val="24"/>
              </w:rPr>
              <w:t>Designated seating for wheelchairs within the theater itself</w:t>
            </w:r>
          </w:p>
          <w:p w14:paraId="2FAF190F" w14:textId="0BA29AF9" w:rsidR="002526C1" w:rsidRDefault="002526C1" w:rsidP="00986669">
            <w:pPr>
              <w:pStyle w:val="ListParagraph"/>
              <w:numPr>
                <w:ilvl w:val="0"/>
                <w:numId w:val="10"/>
              </w:numPr>
              <w:rPr>
                <w:sz w:val="24"/>
                <w:szCs w:val="24"/>
              </w:rPr>
            </w:pPr>
            <w:r>
              <w:rPr>
                <w:sz w:val="24"/>
                <w:szCs w:val="24"/>
              </w:rPr>
              <w:t>New projection system has superior sound quality.</w:t>
            </w:r>
          </w:p>
          <w:p w14:paraId="782006CA" w14:textId="25E95C78" w:rsidR="00F2468B" w:rsidRDefault="00F2468B" w:rsidP="00986669">
            <w:pPr>
              <w:pStyle w:val="ListParagraph"/>
              <w:numPr>
                <w:ilvl w:val="0"/>
                <w:numId w:val="10"/>
              </w:numPr>
              <w:rPr>
                <w:sz w:val="24"/>
                <w:szCs w:val="24"/>
              </w:rPr>
            </w:pPr>
            <w:r>
              <w:rPr>
                <w:sz w:val="24"/>
                <w:szCs w:val="24"/>
              </w:rPr>
              <w:t xml:space="preserve">Current renovations </w:t>
            </w:r>
            <w:r w:rsidR="00D256B5">
              <w:rPr>
                <w:sz w:val="24"/>
                <w:szCs w:val="24"/>
              </w:rPr>
              <w:t xml:space="preserve">widened the lobby and </w:t>
            </w:r>
            <w:proofErr w:type="gramStart"/>
            <w:r w:rsidR="00D256B5">
              <w:rPr>
                <w:sz w:val="24"/>
                <w:szCs w:val="24"/>
              </w:rPr>
              <w:t>improve</w:t>
            </w:r>
            <w:proofErr w:type="gramEnd"/>
            <w:r w:rsidR="00D256B5">
              <w:rPr>
                <w:sz w:val="24"/>
                <w:szCs w:val="24"/>
              </w:rPr>
              <w:t xml:space="preserve"> traffic flow through the lobby with direct routes.</w:t>
            </w:r>
          </w:p>
          <w:p w14:paraId="403497B0" w14:textId="730B2CF1" w:rsidR="00D256B5" w:rsidRDefault="00D256B5" w:rsidP="00986669">
            <w:pPr>
              <w:pStyle w:val="ListParagraph"/>
              <w:numPr>
                <w:ilvl w:val="0"/>
                <w:numId w:val="10"/>
              </w:numPr>
              <w:rPr>
                <w:sz w:val="24"/>
                <w:szCs w:val="24"/>
              </w:rPr>
            </w:pPr>
            <w:r>
              <w:rPr>
                <w:sz w:val="24"/>
                <w:szCs w:val="24"/>
              </w:rPr>
              <w:t>Concession work area enlarged for better access.</w:t>
            </w:r>
          </w:p>
          <w:p w14:paraId="6B61296A" w14:textId="77777777" w:rsidR="002526C1" w:rsidRPr="006C2211" w:rsidRDefault="002526C1" w:rsidP="00002CE0">
            <w:pPr>
              <w:pStyle w:val="ListParagraph"/>
              <w:ind w:left="0"/>
              <w:jc w:val="center"/>
              <w:rPr>
                <w:sz w:val="24"/>
                <w:szCs w:val="24"/>
              </w:rPr>
            </w:pPr>
          </w:p>
        </w:tc>
        <w:tc>
          <w:tcPr>
            <w:tcW w:w="4788" w:type="dxa"/>
          </w:tcPr>
          <w:p w14:paraId="097EC6F7" w14:textId="3460BC47" w:rsidR="006C2211" w:rsidRDefault="002526C1" w:rsidP="00986669">
            <w:pPr>
              <w:pStyle w:val="ListParagraph"/>
              <w:numPr>
                <w:ilvl w:val="0"/>
                <w:numId w:val="9"/>
              </w:numPr>
              <w:rPr>
                <w:sz w:val="24"/>
                <w:szCs w:val="24"/>
              </w:rPr>
            </w:pPr>
            <w:r>
              <w:rPr>
                <w:sz w:val="24"/>
                <w:szCs w:val="24"/>
              </w:rPr>
              <w:t>Fire escape</w:t>
            </w:r>
            <w:r w:rsidR="00F2468B">
              <w:rPr>
                <w:sz w:val="24"/>
                <w:szCs w:val="24"/>
              </w:rPr>
              <w:t xml:space="preserve"> in main theater area </w:t>
            </w:r>
            <w:r w:rsidR="00002CE0">
              <w:rPr>
                <w:sz w:val="24"/>
                <w:szCs w:val="24"/>
              </w:rPr>
              <w:t>is not</w:t>
            </w:r>
            <w:r>
              <w:rPr>
                <w:sz w:val="24"/>
                <w:szCs w:val="24"/>
              </w:rPr>
              <w:t xml:space="preserve"> accessible</w:t>
            </w:r>
            <w:r w:rsidR="00002CE0">
              <w:rPr>
                <w:sz w:val="24"/>
                <w:szCs w:val="24"/>
              </w:rPr>
              <w:t>.</w:t>
            </w:r>
          </w:p>
          <w:p w14:paraId="5FA3A428" w14:textId="77777777" w:rsidR="002526C1" w:rsidRDefault="002526C1" w:rsidP="00986669">
            <w:pPr>
              <w:pStyle w:val="ListParagraph"/>
              <w:ind w:left="0"/>
              <w:rPr>
                <w:sz w:val="24"/>
                <w:szCs w:val="24"/>
              </w:rPr>
            </w:pPr>
          </w:p>
          <w:p w14:paraId="3E79A638" w14:textId="77777777" w:rsidR="002526C1" w:rsidRPr="00986669" w:rsidRDefault="002526C1" w:rsidP="00986669">
            <w:pPr>
              <w:pStyle w:val="ListParagraph"/>
              <w:numPr>
                <w:ilvl w:val="0"/>
                <w:numId w:val="9"/>
              </w:numPr>
              <w:rPr>
                <w:sz w:val="24"/>
                <w:szCs w:val="24"/>
              </w:rPr>
            </w:pPr>
            <w:r>
              <w:rPr>
                <w:sz w:val="24"/>
                <w:szCs w:val="24"/>
              </w:rPr>
              <w:t>No automatic doors.</w:t>
            </w:r>
            <w:r w:rsidR="00324E9B">
              <w:rPr>
                <w:sz w:val="24"/>
                <w:szCs w:val="24"/>
              </w:rPr>
              <w:br/>
            </w:r>
            <w:r w:rsidR="00324E9B">
              <w:rPr>
                <w:sz w:val="24"/>
                <w:szCs w:val="24"/>
              </w:rPr>
              <w:br/>
            </w:r>
            <w:r w:rsidR="00002CE0" w:rsidRPr="00986669">
              <w:rPr>
                <w:sz w:val="24"/>
                <w:szCs w:val="24"/>
              </w:rPr>
              <w:t>Visual and Audio accessible equipment needs to be updated.</w:t>
            </w:r>
          </w:p>
          <w:p w14:paraId="2C002568" w14:textId="77777777" w:rsidR="00002CE0" w:rsidRPr="00986669" w:rsidRDefault="00002CE0" w:rsidP="00986669">
            <w:pPr>
              <w:pStyle w:val="ListParagraph"/>
              <w:numPr>
                <w:ilvl w:val="0"/>
                <w:numId w:val="9"/>
              </w:numPr>
              <w:rPr>
                <w:sz w:val="24"/>
                <w:szCs w:val="24"/>
              </w:rPr>
            </w:pPr>
            <w:r w:rsidRPr="00986669">
              <w:rPr>
                <w:sz w:val="24"/>
                <w:szCs w:val="24"/>
              </w:rPr>
              <w:br/>
              <w:t>Wheelchair accessible spots should have a wider entry for larger chairs.</w:t>
            </w:r>
          </w:p>
          <w:p w14:paraId="6EB48D31" w14:textId="77777777" w:rsidR="00002CE0" w:rsidRPr="00986669" w:rsidRDefault="00002CE0" w:rsidP="00986669">
            <w:pPr>
              <w:pStyle w:val="ListParagraph"/>
              <w:ind w:left="0"/>
              <w:rPr>
                <w:sz w:val="24"/>
                <w:szCs w:val="24"/>
              </w:rPr>
            </w:pPr>
          </w:p>
          <w:p w14:paraId="23DD75BD" w14:textId="259FDA63" w:rsidR="00002CE0" w:rsidRPr="00002CE0" w:rsidRDefault="00F508F2" w:rsidP="00986669">
            <w:pPr>
              <w:pStyle w:val="ListParagraph"/>
              <w:numPr>
                <w:ilvl w:val="0"/>
                <w:numId w:val="9"/>
              </w:numPr>
              <w:rPr>
                <w:color w:val="EE0000"/>
                <w:sz w:val="24"/>
                <w:szCs w:val="24"/>
              </w:rPr>
            </w:pPr>
            <w:r w:rsidRPr="00986669">
              <w:rPr>
                <w:sz w:val="24"/>
                <w:szCs w:val="24"/>
              </w:rPr>
              <w:lastRenderedPageBreak/>
              <w:t xml:space="preserve">Could use 2 Accessible parking spots out front to accommodate our Handi transit in the </w:t>
            </w:r>
            <w:proofErr w:type="gramStart"/>
            <w:r w:rsidRPr="00986669">
              <w:rPr>
                <w:sz w:val="24"/>
                <w:szCs w:val="24"/>
              </w:rPr>
              <w:t>winter time</w:t>
            </w:r>
            <w:proofErr w:type="gramEnd"/>
            <w:r w:rsidRPr="00986669">
              <w:rPr>
                <w:sz w:val="24"/>
                <w:szCs w:val="24"/>
              </w:rPr>
              <w:t xml:space="preserve">. </w:t>
            </w:r>
          </w:p>
        </w:tc>
      </w:tr>
    </w:tbl>
    <w:p w14:paraId="05F37ACD" w14:textId="77777777" w:rsidR="00D55202" w:rsidRDefault="00D55202" w:rsidP="00D55202">
      <w:pPr>
        <w:pStyle w:val="ListParagraph"/>
        <w:spacing w:after="0"/>
        <w:jc w:val="center"/>
        <w:rPr>
          <w:b/>
          <w:sz w:val="24"/>
          <w:szCs w:val="24"/>
        </w:rPr>
      </w:pPr>
    </w:p>
    <w:p w14:paraId="6F033343" w14:textId="77777777" w:rsidR="00D256B5" w:rsidRDefault="00D256B5" w:rsidP="00D55202">
      <w:pPr>
        <w:pStyle w:val="ListParagraph"/>
        <w:spacing w:after="0"/>
        <w:jc w:val="center"/>
        <w:rPr>
          <w:b/>
          <w:sz w:val="24"/>
          <w:szCs w:val="24"/>
        </w:rPr>
      </w:pPr>
    </w:p>
    <w:p w14:paraId="3C19D344" w14:textId="77777777" w:rsidR="00986669" w:rsidRDefault="00986669" w:rsidP="00D55202">
      <w:pPr>
        <w:pStyle w:val="ListParagraph"/>
        <w:spacing w:after="0"/>
        <w:jc w:val="center"/>
        <w:rPr>
          <w:b/>
          <w:sz w:val="24"/>
          <w:szCs w:val="24"/>
        </w:rPr>
      </w:pPr>
    </w:p>
    <w:p w14:paraId="0932B3E4" w14:textId="77777777" w:rsidR="00986669" w:rsidRDefault="00986669" w:rsidP="00D55202">
      <w:pPr>
        <w:pStyle w:val="ListParagraph"/>
        <w:spacing w:after="0"/>
        <w:jc w:val="center"/>
        <w:rPr>
          <w:b/>
          <w:sz w:val="24"/>
          <w:szCs w:val="24"/>
        </w:rPr>
      </w:pPr>
    </w:p>
    <w:p w14:paraId="24FD0804" w14:textId="77777777" w:rsidR="00986669" w:rsidRDefault="00986669" w:rsidP="00D55202">
      <w:pPr>
        <w:pStyle w:val="ListParagraph"/>
        <w:spacing w:after="0"/>
        <w:jc w:val="center"/>
        <w:rPr>
          <w:b/>
          <w:sz w:val="24"/>
          <w:szCs w:val="24"/>
        </w:rPr>
      </w:pPr>
    </w:p>
    <w:p w14:paraId="3ED1273B" w14:textId="77777777" w:rsidR="00986669" w:rsidRDefault="00986669" w:rsidP="00D55202">
      <w:pPr>
        <w:pStyle w:val="ListParagraph"/>
        <w:spacing w:after="0"/>
        <w:jc w:val="center"/>
        <w:rPr>
          <w:b/>
          <w:sz w:val="24"/>
          <w:szCs w:val="24"/>
        </w:rPr>
      </w:pPr>
    </w:p>
    <w:p w14:paraId="7DA90D76" w14:textId="77777777" w:rsidR="00986669" w:rsidRDefault="00986669" w:rsidP="00D55202">
      <w:pPr>
        <w:pStyle w:val="ListParagraph"/>
        <w:spacing w:after="0"/>
        <w:jc w:val="center"/>
        <w:rPr>
          <w:b/>
          <w:sz w:val="24"/>
          <w:szCs w:val="24"/>
        </w:rPr>
      </w:pPr>
    </w:p>
    <w:p w14:paraId="68BABACD" w14:textId="78DAD1A1" w:rsidR="002526C1" w:rsidRDefault="002526C1" w:rsidP="00D55202">
      <w:pPr>
        <w:pStyle w:val="ListParagraph"/>
        <w:spacing w:after="0"/>
        <w:jc w:val="center"/>
        <w:rPr>
          <w:b/>
          <w:sz w:val="24"/>
          <w:szCs w:val="24"/>
        </w:rPr>
      </w:pPr>
      <w:r>
        <w:rPr>
          <w:b/>
          <w:sz w:val="24"/>
          <w:szCs w:val="24"/>
        </w:rPr>
        <w:t>Glenboro Community Hall</w:t>
      </w:r>
    </w:p>
    <w:p w14:paraId="5E9D415F" w14:textId="068C18D6" w:rsidR="002526C1" w:rsidRDefault="002526C1" w:rsidP="00D55202">
      <w:pPr>
        <w:pStyle w:val="ListParagraph"/>
        <w:spacing w:after="0"/>
        <w:jc w:val="center"/>
        <w:rPr>
          <w:b/>
          <w:sz w:val="24"/>
          <w:szCs w:val="24"/>
        </w:rPr>
      </w:pPr>
      <w:r>
        <w:rPr>
          <w:b/>
          <w:sz w:val="24"/>
          <w:szCs w:val="24"/>
        </w:rPr>
        <w:t>(owned by the Glenboro Agricultural Society</w:t>
      </w:r>
      <w:r w:rsidR="00534CE1">
        <w:rPr>
          <w:b/>
          <w:sz w:val="24"/>
          <w:szCs w:val="24"/>
        </w:rPr>
        <w:t>)</w:t>
      </w:r>
    </w:p>
    <w:p w14:paraId="51E1D48B" w14:textId="77777777" w:rsidR="002526C1" w:rsidRDefault="002526C1" w:rsidP="00D55202">
      <w:pPr>
        <w:pStyle w:val="ListParagraph"/>
        <w:spacing w:after="0"/>
        <w:jc w:val="center"/>
        <w:rPr>
          <w:b/>
          <w:sz w:val="24"/>
          <w:szCs w:val="24"/>
        </w:rPr>
      </w:pPr>
    </w:p>
    <w:tbl>
      <w:tblPr>
        <w:tblStyle w:val="TableGrid"/>
        <w:tblW w:w="0" w:type="auto"/>
        <w:tblInd w:w="720" w:type="dxa"/>
        <w:tblLook w:val="04A0" w:firstRow="1" w:lastRow="0" w:firstColumn="1" w:lastColumn="0" w:noHBand="0" w:noVBand="1"/>
      </w:tblPr>
      <w:tblGrid>
        <w:gridCol w:w="4327"/>
        <w:gridCol w:w="4303"/>
      </w:tblGrid>
      <w:tr w:rsidR="002526C1" w14:paraId="03F0D630" w14:textId="77777777" w:rsidTr="002526C1">
        <w:tc>
          <w:tcPr>
            <w:tcW w:w="4788" w:type="dxa"/>
          </w:tcPr>
          <w:p w14:paraId="5FA3BC13" w14:textId="77777777" w:rsidR="002526C1" w:rsidRDefault="002526C1" w:rsidP="00D55202">
            <w:pPr>
              <w:pStyle w:val="ListParagraph"/>
              <w:ind w:left="0"/>
              <w:jc w:val="center"/>
              <w:rPr>
                <w:b/>
                <w:sz w:val="24"/>
                <w:szCs w:val="24"/>
              </w:rPr>
            </w:pPr>
            <w:r>
              <w:rPr>
                <w:b/>
                <w:sz w:val="24"/>
                <w:szCs w:val="24"/>
              </w:rPr>
              <w:t>Accessibility Achievements</w:t>
            </w:r>
          </w:p>
        </w:tc>
        <w:tc>
          <w:tcPr>
            <w:tcW w:w="4788" w:type="dxa"/>
          </w:tcPr>
          <w:p w14:paraId="27730E1A" w14:textId="77777777" w:rsidR="002526C1" w:rsidRDefault="002526C1" w:rsidP="00D55202">
            <w:pPr>
              <w:pStyle w:val="ListParagraph"/>
              <w:ind w:left="0"/>
              <w:jc w:val="center"/>
              <w:rPr>
                <w:b/>
                <w:sz w:val="24"/>
                <w:szCs w:val="24"/>
              </w:rPr>
            </w:pPr>
            <w:r>
              <w:rPr>
                <w:b/>
                <w:sz w:val="24"/>
                <w:szCs w:val="24"/>
              </w:rPr>
              <w:t>Accessibility Barriers</w:t>
            </w:r>
          </w:p>
        </w:tc>
      </w:tr>
      <w:tr w:rsidR="002526C1" w14:paraId="744BE9A5" w14:textId="77777777" w:rsidTr="002526C1">
        <w:tc>
          <w:tcPr>
            <w:tcW w:w="4788" w:type="dxa"/>
          </w:tcPr>
          <w:p w14:paraId="4955A1A4" w14:textId="7B720DAA" w:rsidR="002526C1" w:rsidRDefault="002526C1" w:rsidP="00986669">
            <w:pPr>
              <w:pStyle w:val="ListParagraph"/>
              <w:numPr>
                <w:ilvl w:val="0"/>
                <w:numId w:val="8"/>
              </w:numPr>
              <w:rPr>
                <w:sz w:val="24"/>
                <w:szCs w:val="24"/>
              </w:rPr>
            </w:pPr>
            <w:r>
              <w:rPr>
                <w:sz w:val="24"/>
                <w:szCs w:val="24"/>
              </w:rPr>
              <w:t xml:space="preserve">Hall is accessible for </w:t>
            </w:r>
            <w:r w:rsidR="00986669">
              <w:rPr>
                <w:sz w:val="24"/>
                <w:szCs w:val="24"/>
              </w:rPr>
              <w:t>wheelchairs</w:t>
            </w:r>
            <w:r>
              <w:rPr>
                <w:sz w:val="24"/>
                <w:szCs w:val="24"/>
              </w:rPr>
              <w:t>.</w:t>
            </w:r>
          </w:p>
          <w:p w14:paraId="7526DEE0" w14:textId="68875B06" w:rsidR="002526C1" w:rsidRDefault="00F508F2" w:rsidP="00986669">
            <w:pPr>
              <w:pStyle w:val="ListParagraph"/>
              <w:numPr>
                <w:ilvl w:val="0"/>
                <w:numId w:val="8"/>
              </w:numPr>
              <w:rPr>
                <w:sz w:val="24"/>
                <w:szCs w:val="24"/>
              </w:rPr>
            </w:pPr>
            <w:r>
              <w:rPr>
                <w:sz w:val="24"/>
                <w:szCs w:val="24"/>
              </w:rPr>
              <w:t>Wheelchair</w:t>
            </w:r>
            <w:r w:rsidR="002526C1">
              <w:rPr>
                <w:sz w:val="24"/>
                <w:szCs w:val="24"/>
              </w:rPr>
              <w:t xml:space="preserve"> </w:t>
            </w:r>
            <w:r>
              <w:rPr>
                <w:sz w:val="24"/>
                <w:szCs w:val="24"/>
              </w:rPr>
              <w:t>washrooms are</w:t>
            </w:r>
            <w:r w:rsidR="002526C1">
              <w:rPr>
                <w:sz w:val="24"/>
                <w:szCs w:val="24"/>
              </w:rPr>
              <w:t xml:space="preserve"> available for use.</w:t>
            </w:r>
          </w:p>
          <w:p w14:paraId="6F413075" w14:textId="77777777" w:rsidR="002526C1" w:rsidRDefault="00210294" w:rsidP="00986669">
            <w:pPr>
              <w:pStyle w:val="ListParagraph"/>
              <w:numPr>
                <w:ilvl w:val="0"/>
                <w:numId w:val="5"/>
              </w:numPr>
              <w:rPr>
                <w:sz w:val="24"/>
                <w:szCs w:val="24"/>
              </w:rPr>
            </w:pPr>
            <w:r>
              <w:rPr>
                <w:sz w:val="24"/>
                <w:szCs w:val="24"/>
              </w:rPr>
              <w:t>Two levels of coat racks in foyer for easy reach for all users.</w:t>
            </w:r>
          </w:p>
          <w:p w14:paraId="4F288159" w14:textId="77777777" w:rsidR="00A43935" w:rsidRDefault="00A43935" w:rsidP="00986669">
            <w:pPr>
              <w:pStyle w:val="ListParagraph"/>
              <w:numPr>
                <w:ilvl w:val="0"/>
                <w:numId w:val="5"/>
              </w:numPr>
              <w:rPr>
                <w:sz w:val="24"/>
                <w:szCs w:val="24"/>
              </w:rPr>
            </w:pPr>
            <w:r>
              <w:rPr>
                <w:sz w:val="24"/>
                <w:szCs w:val="24"/>
              </w:rPr>
              <w:t>Entire hall is on one level with smooth concrete floor.</w:t>
            </w:r>
          </w:p>
          <w:p w14:paraId="0065BBCE" w14:textId="77777777" w:rsidR="00D256B5" w:rsidRDefault="00D256B5" w:rsidP="00986669">
            <w:pPr>
              <w:pStyle w:val="ListParagraph"/>
              <w:numPr>
                <w:ilvl w:val="0"/>
                <w:numId w:val="5"/>
              </w:numPr>
              <w:rPr>
                <w:sz w:val="24"/>
                <w:szCs w:val="24"/>
              </w:rPr>
            </w:pPr>
            <w:r>
              <w:rPr>
                <w:sz w:val="24"/>
                <w:szCs w:val="24"/>
              </w:rPr>
              <w:t xml:space="preserve">Bathroom renovations </w:t>
            </w:r>
            <w:r w:rsidR="00324E9B">
              <w:rPr>
                <w:sz w:val="24"/>
                <w:szCs w:val="24"/>
              </w:rPr>
              <w:t>completed</w:t>
            </w:r>
            <w:r>
              <w:rPr>
                <w:sz w:val="24"/>
                <w:szCs w:val="24"/>
              </w:rPr>
              <w:t>.</w:t>
            </w:r>
            <w:r w:rsidR="00324E9B">
              <w:rPr>
                <w:sz w:val="24"/>
                <w:szCs w:val="24"/>
              </w:rPr>
              <w:br/>
              <w:t xml:space="preserve">Gender Neutral Bathroom </w:t>
            </w:r>
            <w:r w:rsidR="00F508F2">
              <w:rPr>
                <w:sz w:val="24"/>
                <w:szCs w:val="24"/>
              </w:rPr>
              <w:t>available.</w:t>
            </w:r>
          </w:p>
          <w:p w14:paraId="32ECE6B9" w14:textId="3D668D9F" w:rsidR="00F508F2" w:rsidRPr="002526C1" w:rsidRDefault="00F508F2" w:rsidP="00986669">
            <w:pPr>
              <w:pStyle w:val="ListParagraph"/>
              <w:numPr>
                <w:ilvl w:val="0"/>
                <w:numId w:val="5"/>
              </w:numPr>
              <w:rPr>
                <w:sz w:val="24"/>
                <w:szCs w:val="24"/>
              </w:rPr>
            </w:pPr>
            <w:r w:rsidRPr="00986669">
              <w:rPr>
                <w:sz w:val="24"/>
                <w:szCs w:val="24"/>
              </w:rPr>
              <w:t xml:space="preserve">Loading Zone paved for easy access to the hall entrance. </w:t>
            </w:r>
          </w:p>
        </w:tc>
        <w:tc>
          <w:tcPr>
            <w:tcW w:w="4788" w:type="dxa"/>
          </w:tcPr>
          <w:p w14:paraId="455C288A" w14:textId="417DD1FA" w:rsidR="002526C1" w:rsidRDefault="00210294" w:rsidP="00986669">
            <w:pPr>
              <w:pStyle w:val="ListParagraph"/>
              <w:numPr>
                <w:ilvl w:val="0"/>
                <w:numId w:val="5"/>
              </w:numPr>
              <w:rPr>
                <w:sz w:val="24"/>
                <w:szCs w:val="24"/>
              </w:rPr>
            </w:pPr>
            <w:r>
              <w:rPr>
                <w:sz w:val="24"/>
                <w:szCs w:val="24"/>
              </w:rPr>
              <w:t xml:space="preserve">No </w:t>
            </w:r>
            <w:r w:rsidR="00F508F2">
              <w:rPr>
                <w:sz w:val="24"/>
                <w:szCs w:val="24"/>
              </w:rPr>
              <w:t>wheelchair</w:t>
            </w:r>
            <w:r>
              <w:rPr>
                <w:sz w:val="24"/>
                <w:szCs w:val="24"/>
              </w:rPr>
              <w:t xml:space="preserve"> access to stage.</w:t>
            </w:r>
          </w:p>
          <w:p w14:paraId="7B8C0E18" w14:textId="77777777" w:rsidR="00210294" w:rsidRDefault="00210294" w:rsidP="00986669">
            <w:pPr>
              <w:pStyle w:val="ListParagraph"/>
              <w:numPr>
                <w:ilvl w:val="0"/>
                <w:numId w:val="5"/>
              </w:numPr>
              <w:rPr>
                <w:sz w:val="24"/>
                <w:szCs w:val="24"/>
              </w:rPr>
            </w:pPr>
            <w:r>
              <w:rPr>
                <w:sz w:val="24"/>
                <w:szCs w:val="24"/>
              </w:rPr>
              <w:t>Service counters are too high.</w:t>
            </w:r>
          </w:p>
          <w:p w14:paraId="064424D2" w14:textId="77777777" w:rsidR="00F508F2" w:rsidRDefault="00F508F2" w:rsidP="00D55202">
            <w:pPr>
              <w:pStyle w:val="ListParagraph"/>
              <w:ind w:left="0"/>
              <w:jc w:val="center"/>
              <w:rPr>
                <w:sz w:val="24"/>
                <w:szCs w:val="24"/>
              </w:rPr>
            </w:pPr>
          </w:p>
          <w:p w14:paraId="204161A4" w14:textId="053136FD" w:rsidR="00F508F2" w:rsidRPr="00986669" w:rsidRDefault="00F508F2" w:rsidP="00986669">
            <w:pPr>
              <w:pStyle w:val="ListParagraph"/>
              <w:numPr>
                <w:ilvl w:val="0"/>
                <w:numId w:val="6"/>
              </w:numPr>
              <w:jc w:val="center"/>
              <w:rPr>
                <w:sz w:val="24"/>
                <w:szCs w:val="24"/>
              </w:rPr>
            </w:pPr>
            <w:r w:rsidRPr="00986669">
              <w:rPr>
                <w:sz w:val="24"/>
                <w:szCs w:val="24"/>
              </w:rPr>
              <w:t>No Designated wheelchair parking</w:t>
            </w:r>
          </w:p>
          <w:p w14:paraId="669DF79B" w14:textId="77777777" w:rsidR="00F508F2" w:rsidRDefault="00F508F2" w:rsidP="00D55202">
            <w:pPr>
              <w:pStyle w:val="ListParagraph"/>
              <w:ind w:left="0"/>
              <w:jc w:val="center"/>
              <w:rPr>
                <w:sz w:val="24"/>
                <w:szCs w:val="24"/>
              </w:rPr>
            </w:pPr>
          </w:p>
          <w:p w14:paraId="302E1E44" w14:textId="77777777" w:rsidR="00F508F2" w:rsidRPr="002526C1" w:rsidRDefault="00F508F2" w:rsidP="00D55202">
            <w:pPr>
              <w:pStyle w:val="ListParagraph"/>
              <w:ind w:left="0"/>
              <w:jc w:val="center"/>
              <w:rPr>
                <w:sz w:val="24"/>
                <w:szCs w:val="24"/>
              </w:rPr>
            </w:pPr>
          </w:p>
        </w:tc>
      </w:tr>
    </w:tbl>
    <w:p w14:paraId="1F4F6211" w14:textId="77777777" w:rsidR="002526C1" w:rsidRDefault="002526C1" w:rsidP="00D55202">
      <w:pPr>
        <w:pStyle w:val="ListParagraph"/>
        <w:spacing w:after="0"/>
        <w:jc w:val="center"/>
        <w:rPr>
          <w:b/>
          <w:sz w:val="24"/>
          <w:szCs w:val="24"/>
        </w:rPr>
      </w:pPr>
    </w:p>
    <w:p w14:paraId="4371FB38" w14:textId="77777777" w:rsidR="00210294" w:rsidRDefault="00210294" w:rsidP="00D55202">
      <w:pPr>
        <w:pStyle w:val="ListParagraph"/>
        <w:spacing w:after="0"/>
        <w:jc w:val="center"/>
        <w:rPr>
          <w:b/>
          <w:sz w:val="24"/>
          <w:szCs w:val="24"/>
        </w:rPr>
      </w:pPr>
      <w:r>
        <w:rPr>
          <w:b/>
          <w:sz w:val="24"/>
          <w:szCs w:val="24"/>
        </w:rPr>
        <w:t>Glenboro Rink and Curling Club</w:t>
      </w:r>
    </w:p>
    <w:p w14:paraId="06BF7368" w14:textId="77777777" w:rsidR="00210294" w:rsidRDefault="00210294" w:rsidP="00D55202">
      <w:pPr>
        <w:pStyle w:val="ListParagraph"/>
        <w:spacing w:after="0"/>
        <w:jc w:val="center"/>
        <w:rPr>
          <w:b/>
          <w:sz w:val="24"/>
          <w:szCs w:val="24"/>
        </w:rPr>
      </w:pPr>
    </w:p>
    <w:tbl>
      <w:tblPr>
        <w:tblStyle w:val="TableGrid"/>
        <w:tblW w:w="0" w:type="auto"/>
        <w:tblInd w:w="720" w:type="dxa"/>
        <w:tblLook w:val="04A0" w:firstRow="1" w:lastRow="0" w:firstColumn="1" w:lastColumn="0" w:noHBand="0" w:noVBand="1"/>
      </w:tblPr>
      <w:tblGrid>
        <w:gridCol w:w="4331"/>
        <w:gridCol w:w="4299"/>
      </w:tblGrid>
      <w:tr w:rsidR="00210294" w14:paraId="48B21659" w14:textId="77777777" w:rsidTr="00210294">
        <w:tc>
          <w:tcPr>
            <w:tcW w:w="4788" w:type="dxa"/>
          </w:tcPr>
          <w:p w14:paraId="79BB0B02" w14:textId="77777777" w:rsidR="00210294" w:rsidRDefault="00210294" w:rsidP="00D55202">
            <w:pPr>
              <w:pStyle w:val="ListParagraph"/>
              <w:ind w:left="0"/>
              <w:jc w:val="center"/>
              <w:rPr>
                <w:b/>
                <w:sz w:val="24"/>
                <w:szCs w:val="24"/>
              </w:rPr>
            </w:pPr>
            <w:r>
              <w:rPr>
                <w:b/>
                <w:sz w:val="24"/>
                <w:szCs w:val="24"/>
              </w:rPr>
              <w:t>Accessibility Achievements</w:t>
            </w:r>
          </w:p>
        </w:tc>
        <w:tc>
          <w:tcPr>
            <w:tcW w:w="4788" w:type="dxa"/>
          </w:tcPr>
          <w:p w14:paraId="17A24EB4" w14:textId="77777777" w:rsidR="00210294" w:rsidRDefault="00210294" w:rsidP="00D55202">
            <w:pPr>
              <w:pStyle w:val="ListParagraph"/>
              <w:ind w:left="0"/>
              <w:jc w:val="center"/>
              <w:rPr>
                <w:b/>
                <w:sz w:val="24"/>
                <w:szCs w:val="24"/>
              </w:rPr>
            </w:pPr>
            <w:r>
              <w:rPr>
                <w:b/>
                <w:sz w:val="24"/>
                <w:szCs w:val="24"/>
              </w:rPr>
              <w:t>Accessibility Barriers</w:t>
            </w:r>
          </w:p>
        </w:tc>
      </w:tr>
      <w:tr w:rsidR="00210294" w14:paraId="2E9DF247" w14:textId="77777777" w:rsidTr="00210294">
        <w:tc>
          <w:tcPr>
            <w:tcW w:w="4788" w:type="dxa"/>
          </w:tcPr>
          <w:p w14:paraId="5E403425" w14:textId="77777777" w:rsidR="00210294" w:rsidRDefault="00210294" w:rsidP="00986669">
            <w:pPr>
              <w:pStyle w:val="ListParagraph"/>
              <w:numPr>
                <w:ilvl w:val="0"/>
                <w:numId w:val="6"/>
              </w:numPr>
              <w:rPr>
                <w:sz w:val="24"/>
                <w:szCs w:val="24"/>
              </w:rPr>
            </w:pPr>
            <w:r>
              <w:rPr>
                <w:sz w:val="24"/>
                <w:szCs w:val="24"/>
              </w:rPr>
              <w:t>Rink has wheelchair access to heated main floor viewing areas.</w:t>
            </w:r>
          </w:p>
          <w:p w14:paraId="5E6602C4" w14:textId="77777777" w:rsidR="00D256B5" w:rsidRDefault="00D256B5" w:rsidP="00986669">
            <w:pPr>
              <w:pStyle w:val="ListParagraph"/>
              <w:ind w:left="0"/>
              <w:rPr>
                <w:sz w:val="24"/>
                <w:szCs w:val="24"/>
              </w:rPr>
            </w:pPr>
          </w:p>
          <w:p w14:paraId="73102EB1" w14:textId="7B5DBD6C" w:rsidR="00D256B5" w:rsidRPr="00210294" w:rsidRDefault="00D256B5" w:rsidP="00986669">
            <w:pPr>
              <w:pStyle w:val="ListParagraph"/>
              <w:numPr>
                <w:ilvl w:val="0"/>
                <w:numId w:val="6"/>
              </w:numPr>
              <w:rPr>
                <w:sz w:val="24"/>
                <w:szCs w:val="24"/>
              </w:rPr>
            </w:pPr>
            <w:r>
              <w:rPr>
                <w:sz w:val="24"/>
                <w:szCs w:val="24"/>
              </w:rPr>
              <w:t>Change room bathrooms have been renovated and enlarged but will still not accommodate wheelchairs.</w:t>
            </w:r>
          </w:p>
        </w:tc>
        <w:tc>
          <w:tcPr>
            <w:tcW w:w="4788" w:type="dxa"/>
          </w:tcPr>
          <w:p w14:paraId="4EDC3EC0" w14:textId="77777777" w:rsidR="00E257D5" w:rsidRDefault="00E257D5" w:rsidP="00986669">
            <w:pPr>
              <w:pStyle w:val="ListParagraph"/>
              <w:numPr>
                <w:ilvl w:val="0"/>
                <w:numId w:val="6"/>
              </w:numPr>
              <w:rPr>
                <w:sz w:val="24"/>
                <w:szCs w:val="24"/>
              </w:rPr>
            </w:pPr>
            <w:r>
              <w:rPr>
                <w:sz w:val="24"/>
                <w:szCs w:val="24"/>
              </w:rPr>
              <w:t>No automatic doors.</w:t>
            </w:r>
          </w:p>
          <w:p w14:paraId="72602EBA" w14:textId="77777777" w:rsidR="00210294" w:rsidRDefault="00210294" w:rsidP="00986669">
            <w:pPr>
              <w:pStyle w:val="ListParagraph"/>
              <w:numPr>
                <w:ilvl w:val="0"/>
                <w:numId w:val="6"/>
              </w:numPr>
              <w:rPr>
                <w:sz w:val="24"/>
                <w:szCs w:val="24"/>
              </w:rPr>
            </w:pPr>
            <w:r>
              <w:rPr>
                <w:sz w:val="24"/>
                <w:szCs w:val="24"/>
              </w:rPr>
              <w:t xml:space="preserve">No wheelchair access to washrooms, must use washrooms in Curling club. </w:t>
            </w:r>
          </w:p>
          <w:p w14:paraId="6EED93BF" w14:textId="77777777" w:rsidR="00E257D5" w:rsidRDefault="00E257D5" w:rsidP="00986669">
            <w:pPr>
              <w:pStyle w:val="ListParagraph"/>
              <w:ind w:left="0"/>
              <w:rPr>
                <w:sz w:val="24"/>
                <w:szCs w:val="24"/>
              </w:rPr>
            </w:pPr>
          </w:p>
          <w:p w14:paraId="2B4A0218" w14:textId="77777777" w:rsidR="00210294" w:rsidRDefault="00210294" w:rsidP="00986669">
            <w:pPr>
              <w:pStyle w:val="ListParagraph"/>
              <w:numPr>
                <w:ilvl w:val="0"/>
                <w:numId w:val="6"/>
              </w:numPr>
              <w:rPr>
                <w:sz w:val="24"/>
                <w:szCs w:val="24"/>
              </w:rPr>
            </w:pPr>
            <w:r>
              <w:rPr>
                <w:sz w:val="24"/>
                <w:szCs w:val="24"/>
              </w:rPr>
              <w:t>No access to upstairs viewing areas or food concession.</w:t>
            </w:r>
          </w:p>
          <w:p w14:paraId="513F285C" w14:textId="77777777" w:rsidR="00A43935" w:rsidRDefault="00A43935" w:rsidP="00986669">
            <w:pPr>
              <w:pStyle w:val="ListParagraph"/>
              <w:ind w:left="0"/>
              <w:rPr>
                <w:sz w:val="24"/>
                <w:szCs w:val="24"/>
              </w:rPr>
            </w:pPr>
          </w:p>
          <w:p w14:paraId="7EFC42DC" w14:textId="77777777" w:rsidR="00A43935" w:rsidRPr="00210294" w:rsidRDefault="00A43935" w:rsidP="00986669">
            <w:pPr>
              <w:pStyle w:val="ListParagraph"/>
              <w:numPr>
                <w:ilvl w:val="0"/>
                <w:numId w:val="6"/>
              </w:numPr>
              <w:rPr>
                <w:sz w:val="24"/>
                <w:szCs w:val="24"/>
              </w:rPr>
            </w:pPr>
            <w:r>
              <w:rPr>
                <w:sz w:val="24"/>
                <w:szCs w:val="24"/>
              </w:rPr>
              <w:t>Restricted viewing for wheelchairs.</w:t>
            </w:r>
          </w:p>
        </w:tc>
      </w:tr>
      <w:tr w:rsidR="00210294" w14:paraId="17297097" w14:textId="77777777" w:rsidTr="00210294">
        <w:tc>
          <w:tcPr>
            <w:tcW w:w="4788" w:type="dxa"/>
          </w:tcPr>
          <w:p w14:paraId="7C64471C" w14:textId="77777777" w:rsidR="00210294" w:rsidRDefault="00210294" w:rsidP="00986669">
            <w:pPr>
              <w:pStyle w:val="ListParagraph"/>
              <w:numPr>
                <w:ilvl w:val="0"/>
                <w:numId w:val="7"/>
              </w:numPr>
              <w:rPr>
                <w:sz w:val="24"/>
                <w:szCs w:val="24"/>
              </w:rPr>
            </w:pPr>
            <w:r>
              <w:rPr>
                <w:sz w:val="24"/>
                <w:szCs w:val="24"/>
              </w:rPr>
              <w:lastRenderedPageBreak/>
              <w:t xml:space="preserve">Curling Club is wheelchair accessible with accessible washrooms. </w:t>
            </w:r>
          </w:p>
          <w:p w14:paraId="2E08FBA7" w14:textId="77777777" w:rsidR="00210294" w:rsidRPr="00210294" w:rsidRDefault="00210294" w:rsidP="00986669">
            <w:pPr>
              <w:pStyle w:val="ListParagraph"/>
              <w:numPr>
                <w:ilvl w:val="0"/>
                <w:numId w:val="7"/>
              </w:numPr>
              <w:rPr>
                <w:sz w:val="24"/>
                <w:szCs w:val="24"/>
              </w:rPr>
            </w:pPr>
            <w:r>
              <w:rPr>
                <w:sz w:val="24"/>
                <w:szCs w:val="24"/>
              </w:rPr>
              <w:t>“Push sticks” are provided for participant use.</w:t>
            </w:r>
          </w:p>
        </w:tc>
        <w:tc>
          <w:tcPr>
            <w:tcW w:w="4788" w:type="dxa"/>
          </w:tcPr>
          <w:p w14:paraId="29AB0086" w14:textId="77777777" w:rsidR="00210294" w:rsidRDefault="00210294" w:rsidP="00986669">
            <w:pPr>
              <w:pStyle w:val="ListParagraph"/>
              <w:numPr>
                <w:ilvl w:val="0"/>
                <w:numId w:val="7"/>
              </w:numPr>
              <w:rPr>
                <w:sz w:val="24"/>
                <w:szCs w:val="24"/>
              </w:rPr>
            </w:pPr>
            <w:r>
              <w:rPr>
                <w:sz w:val="24"/>
                <w:szCs w:val="24"/>
              </w:rPr>
              <w:t xml:space="preserve">Aisles between </w:t>
            </w:r>
            <w:r w:rsidR="00E82694">
              <w:rPr>
                <w:sz w:val="24"/>
                <w:szCs w:val="24"/>
              </w:rPr>
              <w:t>seats are constricted.</w:t>
            </w:r>
          </w:p>
          <w:p w14:paraId="203FD9C4" w14:textId="77777777" w:rsidR="00E82694" w:rsidRDefault="00E82694" w:rsidP="00986669">
            <w:pPr>
              <w:pStyle w:val="ListParagraph"/>
              <w:numPr>
                <w:ilvl w:val="0"/>
                <w:numId w:val="7"/>
              </w:numPr>
              <w:rPr>
                <w:sz w:val="24"/>
                <w:szCs w:val="24"/>
              </w:rPr>
            </w:pPr>
            <w:r>
              <w:rPr>
                <w:sz w:val="24"/>
                <w:szCs w:val="24"/>
              </w:rPr>
              <w:t>No designated viewing area for wheelchairs.</w:t>
            </w:r>
          </w:p>
          <w:p w14:paraId="4C91F9D0" w14:textId="77777777" w:rsidR="00E257D5" w:rsidRPr="00210294" w:rsidRDefault="00E257D5" w:rsidP="00986669">
            <w:pPr>
              <w:pStyle w:val="ListParagraph"/>
              <w:numPr>
                <w:ilvl w:val="0"/>
                <w:numId w:val="7"/>
              </w:numPr>
              <w:rPr>
                <w:sz w:val="24"/>
                <w:szCs w:val="24"/>
              </w:rPr>
            </w:pPr>
            <w:r>
              <w:rPr>
                <w:sz w:val="24"/>
                <w:szCs w:val="24"/>
              </w:rPr>
              <w:t>No automatic doors.</w:t>
            </w:r>
          </w:p>
        </w:tc>
      </w:tr>
    </w:tbl>
    <w:p w14:paraId="2BD10408" w14:textId="77777777" w:rsidR="00210294" w:rsidRPr="002E6D8C" w:rsidRDefault="00210294" w:rsidP="00D55202">
      <w:pPr>
        <w:pStyle w:val="ListParagraph"/>
        <w:spacing w:after="0"/>
        <w:jc w:val="center"/>
        <w:rPr>
          <w:b/>
          <w:sz w:val="24"/>
          <w:szCs w:val="24"/>
        </w:rPr>
      </w:pPr>
    </w:p>
    <w:sectPr w:rsidR="00210294" w:rsidRPr="002E6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46A2"/>
    <w:multiLevelType w:val="hybridMultilevel"/>
    <w:tmpl w:val="D2F81D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F2661F"/>
    <w:multiLevelType w:val="hybridMultilevel"/>
    <w:tmpl w:val="053C36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666148"/>
    <w:multiLevelType w:val="hybridMultilevel"/>
    <w:tmpl w:val="B088D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C46738"/>
    <w:multiLevelType w:val="hybridMultilevel"/>
    <w:tmpl w:val="458C9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FF7DE2"/>
    <w:multiLevelType w:val="hybridMultilevel"/>
    <w:tmpl w:val="35A2EF0E"/>
    <w:lvl w:ilvl="0" w:tplc="A6E8BBCC">
      <w:start w:val="2"/>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B450EC"/>
    <w:multiLevelType w:val="hybridMultilevel"/>
    <w:tmpl w:val="40660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03933"/>
    <w:multiLevelType w:val="hybridMultilevel"/>
    <w:tmpl w:val="4D8446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70B2ACF"/>
    <w:multiLevelType w:val="hybridMultilevel"/>
    <w:tmpl w:val="F19A54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7F30791"/>
    <w:multiLevelType w:val="hybridMultilevel"/>
    <w:tmpl w:val="64FEF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0C62E6"/>
    <w:multiLevelType w:val="hybridMultilevel"/>
    <w:tmpl w:val="BEB6F8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C35647A"/>
    <w:multiLevelType w:val="hybridMultilevel"/>
    <w:tmpl w:val="EE8E5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05061A0"/>
    <w:multiLevelType w:val="hybridMultilevel"/>
    <w:tmpl w:val="1D5CD0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359438F"/>
    <w:multiLevelType w:val="hybridMultilevel"/>
    <w:tmpl w:val="059A2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4335360"/>
    <w:multiLevelType w:val="hybridMultilevel"/>
    <w:tmpl w:val="F8102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85A02"/>
    <w:multiLevelType w:val="hybridMultilevel"/>
    <w:tmpl w:val="A9A21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DDF436F"/>
    <w:multiLevelType w:val="hybridMultilevel"/>
    <w:tmpl w:val="8BB4DE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8BB5EEF"/>
    <w:multiLevelType w:val="hybridMultilevel"/>
    <w:tmpl w:val="A600C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44004766">
    <w:abstractNumId w:val="4"/>
  </w:num>
  <w:num w:numId="2" w16cid:durableId="2143158753">
    <w:abstractNumId w:val="13"/>
  </w:num>
  <w:num w:numId="3" w16cid:durableId="825970348">
    <w:abstractNumId w:val="5"/>
  </w:num>
  <w:num w:numId="4" w16cid:durableId="522785376">
    <w:abstractNumId w:val="4"/>
  </w:num>
  <w:num w:numId="5" w16cid:durableId="13389407">
    <w:abstractNumId w:val="12"/>
  </w:num>
  <w:num w:numId="6" w16cid:durableId="918448079">
    <w:abstractNumId w:val="6"/>
  </w:num>
  <w:num w:numId="7" w16cid:durableId="1016494546">
    <w:abstractNumId w:val="8"/>
  </w:num>
  <w:num w:numId="8" w16cid:durableId="481193333">
    <w:abstractNumId w:val="16"/>
  </w:num>
  <w:num w:numId="9" w16cid:durableId="738017361">
    <w:abstractNumId w:val="3"/>
  </w:num>
  <w:num w:numId="10" w16cid:durableId="1517034495">
    <w:abstractNumId w:val="9"/>
  </w:num>
  <w:num w:numId="11" w16cid:durableId="61607191">
    <w:abstractNumId w:val="14"/>
  </w:num>
  <w:num w:numId="12" w16cid:durableId="515392101">
    <w:abstractNumId w:val="10"/>
  </w:num>
  <w:num w:numId="13" w16cid:durableId="774373642">
    <w:abstractNumId w:val="0"/>
  </w:num>
  <w:num w:numId="14" w16cid:durableId="1548838151">
    <w:abstractNumId w:val="1"/>
  </w:num>
  <w:num w:numId="15" w16cid:durableId="129134053">
    <w:abstractNumId w:val="7"/>
  </w:num>
  <w:num w:numId="16" w16cid:durableId="1505120848">
    <w:abstractNumId w:val="2"/>
  </w:num>
  <w:num w:numId="17" w16cid:durableId="2009212788">
    <w:abstractNumId w:val="11"/>
  </w:num>
  <w:num w:numId="18" w16cid:durableId="20308349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A6"/>
    <w:rsid w:val="00002CE0"/>
    <w:rsid w:val="000255EE"/>
    <w:rsid w:val="000F08C6"/>
    <w:rsid w:val="00202382"/>
    <w:rsid w:val="00210294"/>
    <w:rsid w:val="002526C1"/>
    <w:rsid w:val="00290B03"/>
    <w:rsid w:val="002A7D7F"/>
    <w:rsid w:val="002E6D8C"/>
    <w:rsid w:val="002F6958"/>
    <w:rsid w:val="00310A47"/>
    <w:rsid w:val="00311292"/>
    <w:rsid w:val="00324E9B"/>
    <w:rsid w:val="00367C40"/>
    <w:rsid w:val="0038738E"/>
    <w:rsid w:val="00391FF2"/>
    <w:rsid w:val="003C375A"/>
    <w:rsid w:val="003D11BB"/>
    <w:rsid w:val="003F6815"/>
    <w:rsid w:val="00426F1D"/>
    <w:rsid w:val="004471A4"/>
    <w:rsid w:val="0045613E"/>
    <w:rsid w:val="00472D54"/>
    <w:rsid w:val="00487DCB"/>
    <w:rsid w:val="004D52B1"/>
    <w:rsid w:val="00534CE1"/>
    <w:rsid w:val="006059A2"/>
    <w:rsid w:val="00692EDB"/>
    <w:rsid w:val="006C2211"/>
    <w:rsid w:val="007061B0"/>
    <w:rsid w:val="00721AA6"/>
    <w:rsid w:val="00786671"/>
    <w:rsid w:val="007B06B9"/>
    <w:rsid w:val="007B3834"/>
    <w:rsid w:val="00873613"/>
    <w:rsid w:val="008C0C59"/>
    <w:rsid w:val="00926224"/>
    <w:rsid w:val="00936500"/>
    <w:rsid w:val="00961696"/>
    <w:rsid w:val="00971E59"/>
    <w:rsid w:val="00986669"/>
    <w:rsid w:val="009F231D"/>
    <w:rsid w:val="00A008CC"/>
    <w:rsid w:val="00A1267F"/>
    <w:rsid w:val="00A2516E"/>
    <w:rsid w:val="00A43935"/>
    <w:rsid w:val="00A4455B"/>
    <w:rsid w:val="00A81448"/>
    <w:rsid w:val="00AC15FD"/>
    <w:rsid w:val="00B11986"/>
    <w:rsid w:val="00B60DC0"/>
    <w:rsid w:val="00BB19DD"/>
    <w:rsid w:val="00C11A23"/>
    <w:rsid w:val="00C23659"/>
    <w:rsid w:val="00C447BB"/>
    <w:rsid w:val="00CB794F"/>
    <w:rsid w:val="00CC3776"/>
    <w:rsid w:val="00CC56B2"/>
    <w:rsid w:val="00D256B5"/>
    <w:rsid w:val="00D55202"/>
    <w:rsid w:val="00D706D5"/>
    <w:rsid w:val="00D75647"/>
    <w:rsid w:val="00D9572C"/>
    <w:rsid w:val="00DA45B1"/>
    <w:rsid w:val="00DB4470"/>
    <w:rsid w:val="00DC5448"/>
    <w:rsid w:val="00E257D5"/>
    <w:rsid w:val="00E82694"/>
    <w:rsid w:val="00EA62AC"/>
    <w:rsid w:val="00ED3BEF"/>
    <w:rsid w:val="00F2468B"/>
    <w:rsid w:val="00F508F2"/>
    <w:rsid w:val="00FE2068"/>
    <w:rsid w:val="00FE5B9D"/>
    <w:rsid w:val="00FE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AD9F"/>
  <w15:docId w15:val="{8CD6D142-FF1C-411B-A8DE-CE1D6821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F1D"/>
    <w:pPr>
      <w:ind w:left="720"/>
      <w:contextualSpacing/>
    </w:pPr>
  </w:style>
  <w:style w:type="table" w:styleId="TableGrid">
    <w:name w:val="Table Grid"/>
    <w:basedOn w:val="TableNormal"/>
    <w:uiPriority w:val="39"/>
    <w:rsid w:val="00971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9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8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6CEB0-6E87-45D1-B324-C1777073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Fillon</dc:creator>
  <cp:lastModifiedBy>Spruce Lakes Rec District</cp:lastModifiedBy>
  <cp:revision>2</cp:revision>
  <cp:lastPrinted>2022-01-21T20:29:00Z</cp:lastPrinted>
  <dcterms:created xsi:type="dcterms:W3CDTF">2026-06-03T19:13:00Z</dcterms:created>
  <dcterms:modified xsi:type="dcterms:W3CDTF">2026-06-03T19:13:00Z</dcterms:modified>
</cp:coreProperties>
</file>